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2E2ED1" w14:textId="77777777" w:rsidR="0054646E" w:rsidRPr="0072128A" w:rsidRDefault="0054646E" w:rsidP="0054646E">
      <w:pPr>
        <w:jc w:val="center"/>
        <w:rPr>
          <w:rFonts w:ascii="PT Astra Serif" w:hAnsi="PT Astra Serif"/>
          <w:b/>
          <w:sz w:val="28"/>
        </w:rPr>
      </w:pPr>
      <w:r w:rsidRPr="0072128A">
        <w:rPr>
          <w:rFonts w:ascii="PT Astra Serif" w:hAnsi="PT Astra Serif"/>
          <w:b/>
          <w:sz w:val="28"/>
        </w:rPr>
        <w:t xml:space="preserve">ТЕРРИТОРИАЛЬНАЯ ИЗБИРАТЕЛЬНАЯ КОМИССИЯ </w:t>
      </w:r>
    </w:p>
    <w:p w14:paraId="1AC6D927" w14:textId="77777777" w:rsidR="0054646E" w:rsidRPr="0072128A" w:rsidRDefault="0054646E" w:rsidP="0054646E">
      <w:pPr>
        <w:jc w:val="center"/>
        <w:rPr>
          <w:rFonts w:ascii="PT Astra Serif" w:hAnsi="PT Astra Serif"/>
        </w:rPr>
      </w:pPr>
      <w:r w:rsidRPr="0072128A">
        <w:rPr>
          <w:rFonts w:ascii="PT Astra Serif" w:hAnsi="PT Astra Serif"/>
          <w:b/>
          <w:sz w:val="28"/>
        </w:rPr>
        <w:t>КИНЕЛЬ-ЧЕРКАССКОГО РАЙОНА САМАРСКОЙ ОБЛАСТИ</w:t>
      </w:r>
    </w:p>
    <w:p w14:paraId="59855CBF" w14:textId="77777777" w:rsidR="0054646E" w:rsidRPr="0072128A" w:rsidRDefault="0054646E" w:rsidP="0054646E">
      <w:pPr>
        <w:jc w:val="center"/>
        <w:rPr>
          <w:rFonts w:ascii="PT Astra Serif" w:hAnsi="PT Astra Serif"/>
        </w:rPr>
      </w:pPr>
    </w:p>
    <w:p w14:paraId="6C43F256" w14:textId="77777777" w:rsidR="0054646E" w:rsidRPr="0072128A" w:rsidRDefault="0054646E" w:rsidP="0054646E">
      <w:pPr>
        <w:jc w:val="both"/>
        <w:rPr>
          <w:rFonts w:ascii="PT Astra Serif" w:hAnsi="PT Astra Serif"/>
        </w:rPr>
      </w:pPr>
    </w:p>
    <w:p w14:paraId="05B4BD1D" w14:textId="77777777" w:rsidR="0054646E" w:rsidRPr="0072128A" w:rsidRDefault="0054646E" w:rsidP="0054646E">
      <w:pPr>
        <w:jc w:val="center"/>
        <w:rPr>
          <w:rFonts w:ascii="PT Astra Serif" w:hAnsi="PT Astra Serif"/>
          <w:sz w:val="28"/>
          <w:szCs w:val="28"/>
        </w:rPr>
      </w:pPr>
      <w:r w:rsidRPr="0072128A">
        <w:rPr>
          <w:rFonts w:ascii="PT Astra Serif" w:hAnsi="PT Astra Serif"/>
          <w:sz w:val="28"/>
          <w:szCs w:val="28"/>
        </w:rPr>
        <w:t xml:space="preserve">446350, Самарская область, с. Кинель-Черкассы, ул. Красноармейская, 69, </w:t>
      </w:r>
    </w:p>
    <w:p w14:paraId="01C7BC5C" w14:textId="77777777" w:rsidR="0054646E" w:rsidRPr="0072128A" w:rsidRDefault="0054646E" w:rsidP="0054646E">
      <w:pPr>
        <w:jc w:val="center"/>
        <w:rPr>
          <w:rFonts w:ascii="PT Astra Serif" w:hAnsi="PT Astra Serif"/>
          <w:sz w:val="28"/>
          <w:szCs w:val="28"/>
          <w:lang w:val="en-US"/>
        </w:rPr>
      </w:pPr>
      <w:r w:rsidRPr="0072128A">
        <w:rPr>
          <w:rFonts w:ascii="PT Astra Serif" w:hAnsi="PT Astra Serif"/>
          <w:sz w:val="28"/>
          <w:szCs w:val="28"/>
        </w:rPr>
        <w:t>тел. 4-20-29, факс 4-03-88</w:t>
      </w:r>
    </w:p>
    <w:p w14:paraId="6691B916" w14:textId="77777777" w:rsidR="0054646E" w:rsidRPr="0072128A" w:rsidRDefault="0054646E" w:rsidP="0054646E">
      <w:pPr>
        <w:jc w:val="center"/>
        <w:rPr>
          <w:rFonts w:ascii="PT Astra Serif" w:hAnsi="PT Astra Serif"/>
          <w:lang w:val="en-US"/>
        </w:rPr>
      </w:pPr>
    </w:p>
    <w:tbl>
      <w:tblPr>
        <w:tblW w:w="0" w:type="auto"/>
        <w:tblInd w:w="-57" w:type="dxa"/>
        <w:tblLayout w:type="fixed"/>
        <w:tblLook w:val="0000" w:firstRow="0" w:lastRow="0" w:firstColumn="0" w:lastColumn="0" w:noHBand="0" w:noVBand="0"/>
      </w:tblPr>
      <w:tblGrid>
        <w:gridCol w:w="9684"/>
      </w:tblGrid>
      <w:tr w:rsidR="0054646E" w:rsidRPr="0072128A" w14:paraId="7D2DE788" w14:textId="77777777" w:rsidTr="00A056F1">
        <w:trPr>
          <w:trHeight w:val="69"/>
        </w:trPr>
        <w:tc>
          <w:tcPr>
            <w:tcW w:w="9684" w:type="dxa"/>
            <w:tcBorders>
              <w:top w:val="double" w:sz="40" w:space="0" w:color="000000"/>
            </w:tcBorders>
            <w:shd w:val="clear" w:color="auto" w:fill="auto"/>
          </w:tcPr>
          <w:p w14:paraId="7F766C83" w14:textId="77777777" w:rsidR="0054646E" w:rsidRPr="0072128A" w:rsidRDefault="0054646E" w:rsidP="00A056F1">
            <w:pPr>
              <w:snapToGrid w:val="0"/>
              <w:jc w:val="center"/>
              <w:rPr>
                <w:rFonts w:ascii="PT Astra Serif" w:hAnsi="PT Astra Serif"/>
                <w:sz w:val="2"/>
                <w:lang w:val="en-US"/>
              </w:rPr>
            </w:pPr>
          </w:p>
        </w:tc>
      </w:tr>
    </w:tbl>
    <w:p w14:paraId="651835AE" w14:textId="77777777" w:rsidR="0054646E" w:rsidRPr="0072128A" w:rsidRDefault="0054646E" w:rsidP="0054646E">
      <w:pPr>
        <w:jc w:val="center"/>
        <w:rPr>
          <w:rFonts w:ascii="PT Astra Serif" w:hAnsi="PT Astra Serif"/>
        </w:rPr>
      </w:pPr>
    </w:p>
    <w:p w14:paraId="6CD035FD" w14:textId="5B9D41A7" w:rsidR="0054646E" w:rsidRPr="0072128A" w:rsidRDefault="0072128A" w:rsidP="0072128A">
      <w:pPr>
        <w:jc w:val="center"/>
        <w:rPr>
          <w:rFonts w:ascii="PT Astra Serif" w:hAnsi="PT Astra Serif"/>
          <w:b/>
          <w:sz w:val="28"/>
          <w:szCs w:val="28"/>
          <w:shd w:val="clear" w:color="auto" w:fill="FFFFFF"/>
        </w:rPr>
      </w:pPr>
      <w:proofErr w:type="gramStart"/>
      <w:r w:rsidRPr="0072128A">
        <w:rPr>
          <w:rFonts w:ascii="PT Astra Serif" w:hAnsi="PT Astra Serif"/>
          <w:b/>
          <w:sz w:val="28"/>
          <w:szCs w:val="28"/>
        </w:rPr>
        <w:t>07</w:t>
      </w:r>
      <w:r w:rsidR="00131993" w:rsidRPr="0072128A">
        <w:rPr>
          <w:rFonts w:ascii="PT Astra Serif" w:hAnsi="PT Astra Serif"/>
          <w:b/>
          <w:sz w:val="28"/>
          <w:szCs w:val="28"/>
        </w:rPr>
        <w:t>.</w:t>
      </w:r>
      <w:r w:rsidR="009257B1" w:rsidRPr="0072128A">
        <w:rPr>
          <w:rFonts w:ascii="PT Astra Serif" w:hAnsi="PT Astra Serif"/>
          <w:b/>
          <w:sz w:val="28"/>
          <w:szCs w:val="28"/>
        </w:rPr>
        <w:t>0</w:t>
      </w:r>
      <w:r w:rsidR="004F6690" w:rsidRPr="0072128A">
        <w:rPr>
          <w:rFonts w:ascii="PT Astra Serif" w:hAnsi="PT Astra Serif"/>
          <w:b/>
          <w:sz w:val="28"/>
          <w:szCs w:val="28"/>
        </w:rPr>
        <w:t>7</w:t>
      </w:r>
      <w:r w:rsidR="0054646E" w:rsidRPr="0072128A">
        <w:rPr>
          <w:rFonts w:ascii="PT Astra Serif" w:hAnsi="PT Astra Serif"/>
          <w:b/>
          <w:sz w:val="28"/>
          <w:szCs w:val="28"/>
        </w:rPr>
        <w:t>.202</w:t>
      </w:r>
      <w:r w:rsidRPr="0072128A">
        <w:rPr>
          <w:rFonts w:ascii="PT Astra Serif" w:hAnsi="PT Astra Serif"/>
          <w:b/>
          <w:sz w:val="28"/>
          <w:szCs w:val="28"/>
        </w:rPr>
        <w:t>6</w:t>
      </w:r>
      <w:r w:rsidR="0054646E" w:rsidRPr="0072128A">
        <w:rPr>
          <w:rFonts w:ascii="PT Astra Serif" w:hAnsi="PT Astra Serif"/>
          <w:b/>
          <w:sz w:val="28"/>
          <w:szCs w:val="28"/>
        </w:rPr>
        <w:t xml:space="preserve">  года</w:t>
      </w:r>
      <w:proofErr w:type="gramEnd"/>
      <w:r w:rsidR="0054646E" w:rsidRPr="0072128A">
        <w:rPr>
          <w:rFonts w:ascii="PT Astra Serif" w:hAnsi="PT Astra Serif"/>
          <w:b/>
          <w:sz w:val="28"/>
          <w:szCs w:val="28"/>
        </w:rPr>
        <w:t xml:space="preserve">                                                                                     </w:t>
      </w:r>
      <w:r w:rsidR="0054646E" w:rsidRPr="0072128A">
        <w:rPr>
          <w:rFonts w:ascii="PT Astra Serif" w:hAnsi="PT Astra Serif"/>
          <w:b/>
          <w:sz w:val="28"/>
          <w:szCs w:val="28"/>
          <w:shd w:val="clear" w:color="auto" w:fill="FFFFFF"/>
        </w:rPr>
        <w:t xml:space="preserve">№ </w:t>
      </w:r>
      <w:r w:rsidR="009257B1" w:rsidRPr="0072128A">
        <w:rPr>
          <w:rFonts w:ascii="PT Astra Serif" w:hAnsi="PT Astra Serif"/>
          <w:b/>
          <w:sz w:val="28"/>
          <w:szCs w:val="28"/>
          <w:shd w:val="clear" w:color="auto" w:fill="FFFFFF"/>
        </w:rPr>
        <w:t>1</w:t>
      </w:r>
      <w:r w:rsidRPr="0072128A">
        <w:rPr>
          <w:rFonts w:ascii="PT Astra Serif" w:hAnsi="PT Astra Serif"/>
          <w:b/>
          <w:sz w:val="28"/>
          <w:szCs w:val="28"/>
          <w:shd w:val="clear" w:color="auto" w:fill="FFFFFF"/>
        </w:rPr>
        <w:t>3 - 71</w:t>
      </w:r>
    </w:p>
    <w:p w14:paraId="0AB42CB1" w14:textId="77777777" w:rsidR="0054646E" w:rsidRPr="0072128A" w:rsidRDefault="0054646E" w:rsidP="0054646E">
      <w:pPr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9776" w:type="dxa"/>
        <w:tblLayout w:type="fixed"/>
        <w:tblLook w:val="0000" w:firstRow="0" w:lastRow="0" w:firstColumn="0" w:lastColumn="0" w:noHBand="0" w:noVBand="0"/>
      </w:tblPr>
      <w:tblGrid>
        <w:gridCol w:w="236"/>
        <w:gridCol w:w="9540"/>
      </w:tblGrid>
      <w:tr w:rsidR="0054646E" w:rsidRPr="0072128A" w14:paraId="30EAA7E4" w14:textId="77777777" w:rsidTr="00390FB7">
        <w:tc>
          <w:tcPr>
            <w:tcW w:w="236" w:type="dxa"/>
            <w:shd w:val="clear" w:color="auto" w:fill="auto"/>
          </w:tcPr>
          <w:p w14:paraId="3D23267E" w14:textId="77777777" w:rsidR="0054646E" w:rsidRPr="0072128A" w:rsidRDefault="0054646E" w:rsidP="00A056F1">
            <w:pPr>
              <w:snapToGrid w:val="0"/>
              <w:rPr>
                <w:rFonts w:ascii="PT Astra Serif" w:hAnsi="PT Astra Serif"/>
              </w:rPr>
            </w:pPr>
          </w:p>
        </w:tc>
        <w:tc>
          <w:tcPr>
            <w:tcW w:w="9540" w:type="dxa"/>
            <w:shd w:val="clear" w:color="auto" w:fill="auto"/>
          </w:tcPr>
          <w:p w14:paraId="08887F5A" w14:textId="77777777" w:rsidR="0054646E" w:rsidRPr="0072128A" w:rsidRDefault="0054646E" w:rsidP="00A056F1">
            <w:pPr>
              <w:spacing w:line="36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2128A">
              <w:rPr>
                <w:rFonts w:ascii="PT Astra Serif" w:hAnsi="PT Astra Serif"/>
                <w:b/>
                <w:sz w:val="28"/>
              </w:rPr>
              <w:tab/>
            </w:r>
            <w:r w:rsidRPr="0072128A">
              <w:rPr>
                <w:rFonts w:ascii="PT Astra Serif" w:hAnsi="PT Astra Serif"/>
                <w:b/>
                <w:sz w:val="28"/>
                <w:szCs w:val="28"/>
              </w:rPr>
              <w:t>РЕШЕНИЕ</w:t>
            </w:r>
          </w:p>
          <w:p w14:paraId="2A45DA42" w14:textId="6BF41954" w:rsidR="009257B1" w:rsidRPr="0072128A" w:rsidRDefault="0054646E" w:rsidP="009257B1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72128A">
              <w:rPr>
                <w:rFonts w:ascii="PT Astra Serif" w:hAnsi="PT Astra Serif"/>
                <w:b/>
                <w:sz w:val="28"/>
                <w:szCs w:val="28"/>
              </w:rPr>
              <w:t>О перечне муниципальных периодических печатных изданий</w:t>
            </w:r>
            <w:r w:rsidR="007D4D85" w:rsidRPr="0072128A">
              <w:rPr>
                <w:rFonts w:ascii="PT Astra Serif" w:hAnsi="PT Astra Serif"/>
                <w:b/>
                <w:sz w:val="28"/>
                <w:szCs w:val="28"/>
              </w:rPr>
              <w:t xml:space="preserve"> на </w:t>
            </w:r>
            <w:r w:rsidR="001E6A4F" w:rsidRPr="0072128A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="0072128A" w:rsidRPr="0072128A">
              <w:rPr>
                <w:rFonts w:ascii="PT Astra Serif" w:hAnsi="PT Astra Serif"/>
                <w:b/>
                <w:sz w:val="28"/>
                <w:szCs w:val="28"/>
              </w:rPr>
              <w:t xml:space="preserve">дополнительных </w:t>
            </w:r>
            <w:r w:rsidR="001E6A4F" w:rsidRPr="0072128A">
              <w:rPr>
                <w:rFonts w:ascii="PT Astra Serif" w:hAnsi="PT Astra Serif"/>
                <w:b/>
                <w:sz w:val="28"/>
                <w:szCs w:val="28"/>
              </w:rPr>
              <w:t>выборах</w:t>
            </w:r>
            <w:r w:rsidR="00F94128" w:rsidRPr="0072128A">
              <w:rPr>
                <w:rFonts w:ascii="PT Astra Serif" w:hAnsi="PT Astra Serif"/>
                <w:b/>
                <w:sz w:val="28"/>
                <w:szCs w:val="28"/>
              </w:rPr>
              <w:t xml:space="preserve"> депутат</w:t>
            </w:r>
            <w:r w:rsidR="0072128A" w:rsidRPr="0072128A">
              <w:rPr>
                <w:rFonts w:ascii="PT Astra Serif" w:hAnsi="PT Astra Serif"/>
                <w:b/>
                <w:sz w:val="28"/>
                <w:szCs w:val="28"/>
              </w:rPr>
              <w:t>а</w:t>
            </w:r>
            <w:r w:rsidR="00131993" w:rsidRPr="0072128A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="009257B1" w:rsidRPr="0072128A">
              <w:rPr>
                <w:rFonts w:ascii="PT Astra Serif" w:hAnsi="PT Astra Serif"/>
                <w:b/>
                <w:sz w:val="28"/>
                <w:szCs w:val="28"/>
              </w:rPr>
              <w:t>Собрания представителей сельского поселения  Ерзовка</w:t>
            </w:r>
            <w:r w:rsidR="0072128A" w:rsidRPr="0072128A">
              <w:rPr>
                <w:rFonts w:ascii="PT Astra Serif" w:hAnsi="PT Astra Serif"/>
                <w:b/>
                <w:sz w:val="28"/>
                <w:szCs w:val="28"/>
              </w:rPr>
              <w:t xml:space="preserve"> муниципального района Кинель-Черкасский Самарской области пятого созыва по одномандатному избирательному округу № 4</w:t>
            </w:r>
            <w:r w:rsidR="009257B1" w:rsidRPr="0072128A">
              <w:rPr>
                <w:rFonts w:ascii="PT Astra Serif" w:hAnsi="PT Astra Serif"/>
                <w:b/>
                <w:sz w:val="28"/>
                <w:szCs w:val="28"/>
              </w:rPr>
              <w:t xml:space="preserve">, </w:t>
            </w:r>
            <w:r w:rsidR="0072128A" w:rsidRPr="0072128A">
              <w:rPr>
                <w:rFonts w:ascii="PT Astra Serif" w:hAnsi="PT Astra Serif"/>
                <w:b/>
                <w:sz w:val="28"/>
                <w:szCs w:val="28"/>
              </w:rPr>
              <w:t>дополнительных выборах депутата Собрания представителей сельского поселения  Кинель-Черкассы муниципального района Кинель-Черкасский Самарской области пятого созыва по одномандатному избирательному округу № 3</w:t>
            </w:r>
            <w:r w:rsidR="009257B1" w:rsidRPr="0072128A">
              <w:rPr>
                <w:rFonts w:ascii="PT Astra Serif" w:hAnsi="PT Astra Serif"/>
                <w:b/>
                <w:sz w:val="28"/>
                <w:szCs w:val="28"/>
              </w:rPr>
              <w:t>,</w:t>
            </w:r>
          </w:p>
          <w:p w14:paraId="54D2DFA1" w14:textId="495297F1" w:rsidR="009257B1" w:rsidRPr="0072128A" w:rsidRDefault="009257B1" w:rsidP="009257B1">
            <w:pPr>
              <w:jc w:val="center"/>
              <w:outlineLvl w:val="0"/>
              <w:rPr>
                <w:rFonts w:ascii="PT Astra Serif" w:hAnsi="PT Astra Serif"/>
                <w:b/>
                <w:sz w:val="28"/>
                <w:szCs w:val="28"/>
              </w:rPr>
            </w:pPr>
            <w:r w:rsidRPr="0072128A">
              <w:rPr>
                <w:rFonts w:ascii="PT Astra Serif" w:hAnsi="PT Astra Serif"/>
                <w:b/>
                <w:sz w:val="28"/>
                <w:szCs w:val="28"/>
              </w:rPr>
              <w:t xml:space="preserve">назначенных на </w:t>
            </w:r>
            <w:r w:rsidR="0072128A" w:rsidRPr="0072128A">
              <w:rPr>
                <w:rFonts w:ascii="PT Astra Serif" w:hAnsi="PT Astra Serif"/>
                <w:b/>
                <w:sz w:val="28"/>
                <w:szCs w:val="28"/>
              </w:rPr>
              <w:t>20</w:t>
            </w:r>
            <w:r w:rsidRPr="0072128A">
              <w:rPr>
                <w:rFonts w:ascii="PT Astra Serif" w:hAnsi="PT Astra Serif"/>
                <w:b/>
                <w:sz w:val="28"/>
                <w:szCs w:val="28"/>
              </w:rPr>
              <w:t xml:space="preserve"> сентября 202</w:t>
            </w:r>
            <w:r w:rsidR="0072128A" w:rsidRPr="0072128A">
              <w:rPr>
                <w:rFonts w:ascii="PT Astra Serif" w:hAnsi="PT Astra Serif"/>
                <w:b/>
                <w:sz w:val="28"/>
                <w:szCs w:val="28"/>
              </w:rPr>
              <w:t>6</w:t>
            </w:r>
            <w:r w:rsidRPr="0072128A">
              <w:rPr>
                <w:rFonts w:ascii="PT Astra Serif" w:hAnsi="PT Astra Serif"/>
                <w:b/>
                <w:sz w:val="28"/>
                <w:szCs w:val="28"/>
              </w:rPr>
              <w:t xml:space="preserve"> года</w:t>
            </w:r>
          </w:p>
          <w:p w14:paraId="1015D720" w14:textId="38DA1288" w:rsidR="0054646E" w:rsidRPr="0072128A" w:rsidRDefault="0054646E" w:rsidP="00A056F1">
            <w:pPr>
              <w:shd w:val="clear" w:color="auto" w:fill="FFFFFF"/>
              <w:ind w:right="54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14:paraId="35379152" w14:textId="0C459406" w:rsidR="0054646E" w:rsidRPr="0072128A" w:rsidRDefault="001E6A4F" w:rsidP="009257B1">
      <w:pPr>
        <w:ind w:left="-142" w:firstLine="851"/>
        <w:jc w:val="both"/>
        <w:rPr>
          <w:rFonts w:ascii="PT Astra Serif" w:hAnsi="PT Astra Serif"/>
          <w:sz w:val="28"/>
          <w:szCs w:val="28"/>
        </w:rPr>
      </w:pPr>
      <w:r w:rsidRPr="0072128A">
        <w:rPr>
          <w:rFonts w:ascii="PT Astra Serif" w:eastAsia="Lucida Sans Unicode" w:hAnsi="PT Astra Serif"/>
          <w:kern w:val="1"/>
          <w:sz w:val="28"/>
          <w:szCs w:val="28"/>
        </w:rPr>
        <w:t xml:space="preserve">В соответствии с пунктом 9.1 статьи 26 Федерального закона от 12 июня 2002  </w:t>
      </w:r>
      <w:r w:rsidR="003704DF" w:rsidRPr="0072128A">
        <w:rPr>
          <w:rFonts w:ascii="PT Astra Serif" w:eastAsia="Lucida Sans Unicode" w:hAnsi="PT Astra Serif"/>
          <w:kern w:val="1"/>
          <w:sz w:val="28"/>
          <w:szCs w:val="28"/>
        </w:rPr>
        <w:t>№</w:t>
      </w:r>
      <w:r w:rsidRPr="0072128A">
        <w:rPr>
          <w:rFonts w:ascii="PT Astra Serif" w:eastAsia="Lucida Sans Unicode" w:hAnsi="PT Astra Serif"/>
          <w:kern w:val="1"/>
          <w:sz w:val="28"/>
          <w:szCs w:val="28"/>
        </w:rPr>
        <w:t xml:space="preserve"> 67-ФЗ</w:t>
      </w:r>
      <w:r w:rsidR="005E7830" w:rsidRPr="0072128A">
        <w:rPr>
          <w:rFonts w:ascii="PT Astra Serif" w:eastAsia="Lucida Sans Unicode" w:hAnsi="PT Astra Serif"/>
          <w:kern w:val="1"/>
          <w:sz w:val="28"/>
          <w:szCs w:val="28"/>
        </w:rPr>
        <w:t xml:space="preserve"> </w:t>
      </w:r>
      <w:r w:rsidR="003704DF" w:rsidRPr="0072128A">
        <w:rPr>
          <w:rFonts w:ascii="PT Astra Serif" w:eastAsia="Lucida Sans Unicode" w:hAnsi="PT Astra Serif"/>
          <w:kern w:val="1"/>
          <w:sz w:val="28"/>
          <w:szCs w:val="28"/>
        </w:rPr>
        <w:t>«</w:t>
      </w:r>
      <w:r w:rsidRPr="0072128A">
        <w:rPr>
          <w:rFonts w:ascii="PT Astra Serif" w:eastAsia="Lucida Sans Unicode" w:hAnsi="PT Astra Serif"/>
          <w:kern w:val="1"/>
          <w:sz w:val="28"/>
          <w:szCs w:val="28"/>
        </w:rPr>
        <w:t>Об основных гарантиях избирательных прав и права на участие в референдуме граждан Российской Федерации</w:t>
      </w:r>
      <w:r w:rsidR="003704DF" w:rsidRPr="0072128A">
        <w:rPr>
          <w:rFonts w:ascii="PT Astra Serif" w:eastAsia="Lucida Sans Unicode" w:hAnsi="PT Astra Serif"/>
          <w:kern w:val="1"/>
          <w:sz w:val="28"/>
          <w:szCs w:val="28"/>
        </w:rPr>
        <w:t>»</w:t>
      </w:r>
      <w:r w:rsidRPr="0072128A">
        <w:rPr>
          <w:rFonts w:ascii="PT Astra Serif" w:eastAsia="Lucida Sans Unicode" w:hAnsi="PT Astra Serif"/>
          <w:kern w:val="1"/>
          <w:sz w:val="28"/>
          <w:szCs w:val="28"/>
        </w:rPr>
        <w:t>,</w:t>
      </w:r>
      <w:r w:rsidR="0054646E" w:rsidRPr="0072128A">
        <w:rPr>
          <w:rFonts w:ascii="PT Astra Serif" w:hAnsi="PT Astra Serif"/>
          <w:sz w:val="28"/>
          <w:szCs w:val="28"/>
        </w:rPr>
        <w:t xml:space="preserve"> частью 6 статьи</w:t>
      </w:r>
      <w:r w:rsidR="005E7830" w:rsidRPr="0072128A">
        <w:rPr>
          <w:rFonts w:ascii="PT Astra Serif" w:hAnsi="PT Astra Serif"/>
          <w:sz w:val="28"/>
          <w:szCs w:val="28"/>
        </w:rPr>
        <w:t xml:space="preserve"> </w:t>
      </w:r>
      <w:r w:rsidR="0054646E" w:rsidRPr="0072128A">
        <w:rPr>
          <w:rFonts w:ascii="PT Astra Serif" w:hAnsi="PT Astra Serif"/>
          <w:sz w:val="28"/>
          <w:szCs w:val="28"/>
        </w:rPr>
        <w:t>45 Закона Самарской области от 31 декабря 2019 года № 142-ГД «О выборах депутатов представительных органов муниципальных образований Самарской области»,</w:t>
      </w:r>
      <w:r w:rsidR="003905FB" w:rsidRPr="0072128A">
        <w:rPr>
          <w:rFonts w:ascii="PT Astra Serif" w:hAnsi="PT Astra Serif"/>
          <w:sz w:val="28"/>
          <w:szCs w:val="28"/>
        </w:rPr>
        <w:t xml:space="preserve"> </w:t>
      </w:r>
      <w:r w:rsidRPr="0072128A">
        <w:rPr>
          <w:rFonts w:ascii="PT Astra Serif" w:eastAsia="Lucida Sans Unicode" w:hAnsi="PT Astra Serif"/>
          <w:kern w:val="1"/>
          <w:sz w:val="28"/>
          <w:szCs w:val="28"/>
        </w:rPr>
        <w:t xml:space="preserve">постановлением Избирательной комиссии Самарской области от 21 апреля 2022 № 13/87-7 «О возложении полномочий по подготовке и проведению выборов в органы местного самоуправления, местного референдума в Самарской области на территориальные избирательные комиссии Самарской области», </w:t>
      </w:r>
      <w:r w:rsidR="0054646E" w:rsidRPr="0072128A">
        <w:rPr>
          <w:rFonts w:ascii="PT Astra Serif" w:hAnsi="PT Astra Serif"/>
          <w:sz w:val="28"/>
          <w:szCs w:val="28"/>
        </w:rPr>
        <w:t>территориальная избирательная комиссия Кинель-Черкасского района Самарской области</w:t>
      </w:r>
    </w:p>
    <w:p w14:paraId="63077755" w14:textId="77777777" w:rsidR="005E7830" w:rsidRPr="0072128A" w:rsidRDefault="005E7830" w:rsidP="009257B1">
      <w:pPr>
        <w:ind w:left="-142" w:firstLine="851"/>
        <w:jc w:val="both"/>
        <w:rPr>
          <w:rFonts w:ascii="PT Astra Serif" w:hAnsi="PT Astra Serif"/>
          <w:b/>
          <w:szCs w:val="28"/>
        </w:rPr>
      </w:pPr>
    </w:p>
    <w:p w14:paraId="2FCED92C" w14:textId="77777777" w:rsidR="0054646E" w:rsidRPr="0072128A" w:rsidRDefault="0054646E" w:rsidP="00284F32">
      <w:pPr>
        <w:spacing w:line="360" w:lineRule="auto"/>
        <w:jc w:val="center"/>
        <w:rPr>
          <w:rFonts w:ascii="PT Astra Serif" w:hAnsi="PT Astra Serif"/>
          <w:sz w:val="28"/>
        </w:rPr>
      </w:pPr>
      <w:r w:rsidRPr="0072128A">
        <w:rPr>
          <w:rFonts w:ascii="PT Astra Serif" w:hAnsi="PT Astra Serif"/>
          <w:b/>
          <w:sz w:val="28"/>
          <w:szCs w:val="28"/>
        </w:rPr>
        <w:t>РЕШИЛА:</w:t>
      </w:r>
    </w:p>
    <w:p w14:paraId="2D6E336B" w14:textId="40160951" w:rsidR="0054646E" w:rsidRPr="0072128A" w:rsidRDefault="0054646E" w:rsidP="009257B1">
      <w:pPr>
        <w:shd w:val="clear" w:color="auto" w:fill="FFFFFF"/>
        <w:ind w:right="58" w:firstLine="708"/>
        <w:jc w:val="both"/>
        <w:rPr>
          <w:rFonts w:ascii="PT Astra Serif" w:hAnsi="PT Astra Serif"/>
          <w:sz w:val="28"/>
          <w:szCs w:val="28"/>
        </w:rPr>
      </w:pPr>
      <w:r w:rsidRPr="0072128A">
        <w:rPr>
          <w:rFonts w:ascii="PT Astra Serif" w:hAnsi="PT Astra Serif"/>
          <w:sz w:val="28"/>
          <w:szCs w:val="28"/>
        </w:rPr>
        <w:t xml:space="preserve">1. Утвердить Перечень муниципальных организаций периодических печатных изданий на </w:t>
      </w:r>
      <w:r w:rsidR="0072128A" w:rsidRPr="0072128A">
        <w:rPr>
          <w:rFonts w:ascii="PT Astra Serif" w:hAnsi="PT Astra Serif"/>
          <w:sz w:val="28"/>
          <w:szCs w:val="28"/>
        </w:rPr>
        <w:t xml:space="preserve">дополнительных </w:t>
      </w:r>
      <w:r w:rsidRPr="0072128A">
        <w:rPr>
          <w:rFonts w:ascii="PT Astra Serif" w:hAnsi="PT Astra Serif"/>
          <w:sz w:val="28"/>
          <w:szCs w:val="28"/>
        </w:rPr>
        <w:t xml:space="preserve">выборах </w:t>
      </w:r>
      <w:r w:rsidR="009257B1" w:rsidRPr="0072128A">
        <w:rPr>
          <w:rFonts w:ascii="PT Astra Serif" w:hAnsi="PT Astra Serif"/>
          <w:sz w:val="28"/>
          <w:szCs w:val="28"/>
        </w:rPr>
        <w:t>депутат</w:t>
      </w:r>
      <w:r w:rsidR="0072128A" w:rsidRPr="0072128A">
        <w:rPr>
          <w:rFonts w:ascii="PT Astra Serif" w:hAnsi="PT Astra Serif"/>
          <w:sz w:val="28"/>
          <w:szCs w:val="28"/>
        </w:rPr>
        <w:t>а</w:t>
      </w:r>
      <w:r w:rsidR="009257B1" w:rsidRPr="0072128A">
        <w:rPr>
          <w:rFonts w:ascii="PT Astra Serif" w:hAnsi="PT Astra Serif"/>
          <w:sz w:val="28"/>
          <w:szCs w:val="28"/>
        </w:rPr>
        <w:t xml:space="preserve"> </w:t>
      </w:r>
      <w:r w:rsidR="0072128A" w:rsidRPr="0072128A">
        <w:rPr>
          <w:rFonts w:ascii="PT Astra Serif" w:hAnsi="PT Astra Serif"/>
          <w:bCs/>
          <w:sz w:val="28"/>
          <w:szCs w:val="28"/>
        </w:rPr>
        <w:t>Собрания представителей сельского поселения  Ерзовка муниципального района Кинель-Черкасский Самарской области пятого созыва по одномандатному избирательному округу № 4, дополнительных выборах депутата Собрания представителей сельского поселения  Кинель-Черкассы муниципального района Кинель-Черкасский Самарской области пятого созыва по одномандатному избирательному округу № 3</w:t>
      </w:r>
      <w:r w:rsidR="009257B1" w:rsidRPr="0072128A">
        <w:rPr>
          <w:rFonts w:ascii="PT Astra Serif" w:hAnsi="PT Astra Serif"/>
          <w:bCs/>
          <w:sz w:val="28"/>
          <w:szCs w:val="28"/>
        </w:rPr>
        <w:t xml:space="preserve">, назначенных на </w:t>
      </w:r>
      <w:r w:rsidR="0072128A" w:rsidRPr="0072128A">
        <w:rPr>
          <w:rFonts w:ascii="PT Astra Serif" w:hAnsi="PT Astra Serif"/>
          <w:bCs/>
          <w:sz w:val="28"/>
          <w:szCs w:val="28"/>
        </w:rPr>
        <w:t>20</w:t>
      </w:r>
      <w:r w:rsidR="009257B1" w:rsidRPr="0072128A">
        <w:rPr>
          <w:rFonts w:ascii="PT Astra Serif" w:hAnsi="PT Astra Serif"/>
          <w:bCs/>
          <w:sz w:val="28"/>
          <w:szCs w:val="28"/>
        </w:rPr>
        <w:t xml:space="preserve"> сентября 202</w:t>
      </w:r>
      <w:r w:rsidR="0072128A" w:rsidRPr="0072128A">
        <w:rPr>
          <w:rFonts w:ascii="PT Astra Serif" w:hAnsi="PT Astra Serif"/>
          <w:bCs/>
          <w:sz w:val="28"/>
          <w:szCs w:val="28"/>
        </w:rPr>
        <w:t>6</w:t>
      </w:r>
      <w:r w:rsidR="009257B1" w:rsidRPr="0072128A">
        <w:rPr>
          <w:rFonts w:ascii="PT Astra Serif" w:hAnsi="PT Astra Serif"/>
          <w:bCs/>
          <w:sz w:val="28"/>
          <w:szCs w:val="28"/>
        </w:rPr>
        <w:t xml:space="preserve"> года,</w:t>
      </w:r>
      <w:r w:rsidRPr="0072128A">
        <w:rPr>
          <w:rFonts w:ascii="PT Astra Serif" w:hAnsi="PT Astra Serif"/>
          <w:bCs/>
          <w:sz w:val="28"/>
          <w:szCs w:val="28"/>
        </w:rPr>
        <w:t xml:space="preserve"> согласно приложению</w:t>
      </w:r>
      <w:r w:rsidR="00131993" w:rsidRPr="0072128A">
        <w:rPr>
          <w:rFonts w:ascii="PT Astra Serif" w:hAnsi="PT Astra Serif"/>
          <w:bCs/>
          <w:sz w:val="28"/>
          <w:szCs w:val="28"/>
        </w:rPr>
        <w:t xml:space="preserve"> </w:t>
      </w:r>
      <w:r w:rsidRPr="0072128A">
        <w:rPr>
          <w:rFonts w:ascii="PT Astra Serif" w:hAnsi="PT Astra Serif"/>
          <w:bCs/>
          <w:sz w:val="28"/>
          <w:szCs w:val="28"/>
        </w:rPr>
        <w:t>к настоящему</w:t>
      </w:r>
      <w:r w:rsidRPr="0072128A">
        <w:rPr>
          <w:rFonts w:ascii="PT Astra Serif" w:hAnsi="PT Astra Serif"/>
          <w:sz w:val="28"/>
          <w:szCs w:val="28"/>
        </w:rPr>
        <w:t xml:space="preserve"> решению.</w:t>
      </w:r>
    </w:p>
    <w:p w14:paraId="77B75FD1" w14:textId="77777777" w:rsidR="00390FB7" w:rsidRPr="0072128A" w:rsidRDefault="00390FB7" w:rsidP="009257B1">
      <w:pPr>
        <w:suppressAutoHyphens/>
        <w:ind w:firstLine="709"/>
        <w:jc w:val="both"/>
        <w:rPr>
          <w:rFonts w:ascii="PT Astra Serif" w:eastAsia="Lucida Sans Unicode" w:hAnsi="PT Astra Serif"/>
          <w:kern w:val="1"/>
          <w:sz w:val="28"/>
          <w:szCs w:val="28"/>
        </w:rPr>
      </w:pPr>
      <w:r w:rsidRPr="0072128A">
        <w:rPr>
          <w:rFonts w:ascii="PT Astra Serif" w:eastAsia="Lucida Sans Unicode" w:hAnsi="PT Astra Serif"/>
          <w:kern w:val="1"/>
          <w:sz w:val="28"/>
          <w:szCs w:val="28"/>
        </w:rPr>
        <w:t>2. Опубликовать настоящее решение в газете «Трудовая жизнь».</w:t>
      </w:r>
    </w:p>
    <w:p w14:paraId="50E3CDDC" w14:textId="77777777" w:rsidR="0054646E" w:rsidRPr="0072128A" w:rsidRDefault="00390FB7" w:rsidP="009257B1">
      <w:pPr>
        <w:suppressAutoHyphens/>
        <w:ind w:firstLine="709"/>
        <w:jc w:val="both"/>
        <w:rPr>
          <w:rFonts w:ascii="PT Astra Serif" w:hAnsi="PT Astra Serif"/>
        </w:rPr>
      </w:pPr>
      <w:r w:rsidRPr="0072128A">
        <w:rPr>
          <w:rFonts w:ascii="PT Astra Serif" w:hAnsi="PT Astra Serif"/>
          <w:sz w:val="28"/>
          <w:szCs w:val="28"/>
        </w:rPr>
        <w:lastRenderedPageBreak/>
        <w:t>3.</w:t>
      </w:r>
      <w:r w:rsidR="0054646E" w:rsidRPr="0072128A">
        <w:rPr>
          <w:rFonts w:ascii="PT Astra Serif" w:hAnsi="PT Astra Serif"/>
          <w:sz w:val="28"/>
          <w:szCs w:val="28"/>
        </w:rPr>
        <w:t>Разместить настоящее решение в информационно-телекоммуникационной сети «Интернет</w:t>
      </w:r>
      <w:r w:rsidR="0054646E" w:rsidRPr="0072128A">
        <w:rPr>
          <w:rFonts w:ascii="PT Astra Serif" w:hAnsi="PT Astra Serif"/>
        </w:rPr>
        <w:t xml:space="preserve">». </w:t>
      </w:r>
    </w:p>
    <w:p w14:paraId="41651A1A" w14:textId="77777777" w:rsidR="00935814" w:rsidRPr="0072128A" w:rsidRDefault="00935814" w:rsidP="009257B1">
      <w:pPr>
        <w:suppressAutoHyphens/>
        <w:ind w:firstLine="709"/>
        <w:jc w:val="both"/>
        <w:rPr>
          <w:rFonts w:ascii="PT Astra Serif" w:hAnsi="PT Astra Serif"/>
        </w:rPr>
      </w:pPr>
    </w:p>
    <w:p w14:paraId="4E5D515B" w14:textId="77777777" w:rsidR="0054646E" w:rsidRPr="0072128A" w:rsidRDefault="0054646E" w:rsidP="0054646E">
      <w:pPr>
        <w:jc w:val="both"/>
        <w:rPr>
          <w:rFonts w:ascii="PT Astra Serif" w:hAnsi="PT Astra Serif"/>
          <w:sz w:val="28"/>
          <w:szCs w:val="28"/>
        </w:rPr>
      </w:pPr>
    </w:p>
    <w:p w14:paraId="6D06E121" w14:textId="77777777" w:rsidR="0054646E" w:rsidRPr="0072128A" w:rsidRDefault="0053015D" w:rsidP="0054646E">
      <w:pPr>
        <w:jc w:val="both"/>
        <w:rPr>
          <w:rFonts w:ascii="PT Astra Serif" w:hAnsi="PT Astra Serif"/>
          <w:sz w:val="28"/>
          <w:szCs w:val="28"/>
        </w:rPr>
      </w:pPr>
      <w:r w:rsidRPr="0072128A">
        <w:rPr>
          <w:rFonts w:ascii="PT Astra Serif" w:hAnsi="PT Astra Serif"/>
          <w:sz w:val="28"/>
          <w:szCs w:val="28"/>
        </w:rPr>
        <w:t>П</w:t>
      </w:r>
      <w:r w:rsidR="00131993" w:rsidRPr="0072128A">
        <w:rPr>
          <w:rFonts w:ascii="PT Astra Serif" w:hAnsi="PT Astra Serif"/>
          <w:sz w:val="28"/>
          <w:szCs w:val="28"/>
        </w:rPr>
        <w:t>редседател</w:t>
      </w:r>
      <w:r w:rsidRPr="0072128A">
        <w:rPr>
          <w:rFonts w:ascii="PT Astra Serif" w:hAnsi="PT Astra Serif"/>
          <w:sz w:val="28"/>
          <w:szCs w:val="28"/>
        </w:rPr>
        <w:t xml:space="preserve">ь </w:t>
      </w:r>
      <w:r w:rsidR="0054646E" w:rsidRPr="0072128A">
        <w:rPr>
          <w:rFonts w:ascii="PT Astra Serif" w:hAnsi="PT Astra Serif"/>
          <w:sz w:val="28"/>
          <w:szCs w:val="28"/>
        </w:rPr>
        <w:t>территориальной</w:t>
      </w:r>
    </w:p>
    <w:p w14:paraId="3BF79D5C" w14:textId="169E9F96" w:rsidR="0054646E" w:rsidRPr="0072128A" w:rsidRDefault="0054646E" w:rsidP="0054646E">
      <w:pPr>
        <w:jc w:val="both"/>
        <w:rPr>
          <w:rFonts w:ascii="PT Astra Serif" w:hAnsi="PT Astra Serif"/>
          <w:sz w:val="28"/>
          <w:szCs w:val="28"/>
        </w:rPr>
      </w:pPr>
      <w:r w:rsidRPr="0072128A">
        <w:rPr>
          <w:rFonts w:ascii="PT Astra Serif" w:hAnsi="PT Astra Serif"/>
          <w:sz w:val="28"/>
          <w:szCs w:val="28"/>
        </w:rPr>
        <w:t xml:space="preserve">избирательной комиссии                          </w:t>
      </w:r>
      <w:r w:rsidR="0072128A" w:rsidRPr="0072128A">
        <w:rPr>
          <w:rFonts w:ascii="PT Astra Serif" w:hAnsi="PT Astra Serif"/>
          <w:sz w:val="28"/>
          <w:szCs w:val="28"/>
        </w:rPr>
        <w:t xml:space="preserve">    </w:t>
      </w:r>
      <w:r w:rsidRPr="0072128A">
        <w:rPr>
          <w:rFonts w:ascii="PT Astra Serif" w:hAnsi="PT Astra Serif"/>
          <w:sz w:val="28"/>
          <w:szCs w:val="28"/>
        </w:rPr>
        <w:t xml:space="preserve">                    </w:t>
      </w:r>
      <w:r w:rsidR="005E7830" w:rsidRPr="0072128A">
        <w:rPr>
          <w:rFonts w:ascii="PT Astra Serif" w:hAnsi="PT Astra Serif"/>
          <w:sz w:val="28"/>
          <w:szCs w:val="28"/>
        </w:rPr>
        <w:t xml:space="preserve">       </w:t>
      </w:r>
      <w:r w:rsidRPr="0072128A">
        <w:rPr>
          <w:rFonts w:ascii="PT Astra Serif" w:hAnsi="PT Astra Serif"/>
          <w:sz w:val="28"/>
          <w:szCs w:val="28"/>
        </w:rPr>
        <w:t xml:space="preserve">      </w:t>
      </w:r>
      <w:r w:rsidR="0072128A" w:rsidRPr="0072128A">
        <w:rPr>
          <w:rFonts w:ascii="PT Astra Serif" w:hAnsi="PT Astra Serif"/>
          <w:sz w:val="28"/>
          <w:szCs w:val="28"/>
        </w:rPr>
        <w:t>Е.А. Бакланова</w:t>
      </w:r>
    </w:p>
    <w:p w14:paraId="255C9B54" w14:textId="77777777" w:rsidR="0054646E" w:rsidRPr="0072128A" w:rsidRDefault="0054646E" w:rsidP="0054646E">
      <w:pPr>
        <w:jc w:val="both"/>
        <w:rPr>
          <w:rFonts w:ascii="PT Astra Serif" w:hAnsi="PT Astra Serif"/>
          <w:sz w:val="28"/>
          <w:szCs w:val="28"/>
        </w:rPr>
      </w:pPr>
    </w:p>
    <w:p w14:paraId="6CBFB53D" w14:textId="77777777" w:rsidR="0054646E" w:rsidRPr="0072128A" w:rsidRDefault="0054646E" w:rsidP="0054646E">
      <w:pPr>
        <w:jc w:val="both"/>
        <w:rPr>
          <w:rFonts w:ascii="PT Astra Serif" w:hAnsi="PT Astra Serif"/>
          <w:sz w:val="28"/>
          <w:szCs w:val="28"/>
        </w:rPr>
      </w:pPr>
      <w:proofErr w:type="gramStart"/>
      <w:r w:rsidRPr="0072128A">
        <w:rPr>
          <w:rFonts w:ascii="PT Astra Serif" w:hAnsi="PT Astra Serif"/>
          <w:sz w:val="28"/>
          <w:szCs w:val="28"/>
        </w:rPr>
        <w:t>Секретарь  территориальной</w:t>
      </w:r>
      <w:proofErr w:type="gramEnd"/>
    </w:p>
    <w:p w14:paraId="1198C931" w14:textId="4D388876" w:rsidR="0054646E" w:rsidRPr="0072128A" w:rsidRDefault="0054646E" w:rsidP="0054646E">
      <w:pPr>
        <w:jc w:val="both"/>
        <w:rPr>
          <w:rFonts w:ascii="PT Astra Serif" w:hAnsi="PT Astra Serif"/>
          <w:sz w:val="28"/>
          <w:szCs w:val="28"/>
        </w:rPr>
      </w:pPr>
      <w:r w:rsidRPr="0072128A">
        <w:rPr>
          <w:rFonts w:ascii="PT Astra Serif" w:hAnsi="PT Astra Serif"/>
          <w:sz w:val="28"/>
          <w:szCs w:val="28"/>
        </w:rPr>
        <w:t xml:space="preserve">избирательной комиссии                                                          </w:t>
      </w:r>
      <w:r w:rsidR="005E7830" w:rsidRPr="0072128A">
        <w:rPr>
          <w:rFonts w:ascii="PT Astra Serif" w:hAnsi="PT Astra Serif"/>
          <w:sz w:val="28"/>
          <w:szCs w:val="28"/>
        </w:rPr>
        <w:t xml:space="preserve">  </w:t>
      </w:r>
      <w:r w:rsidRPr="0072128A">
        <w:rPr>
          <w:rFonts w:ascii="PT Astra Serif" w:hAnsi="PT Astra Serif"/>
          <w:sz w:val="28"/>
          <w:szCs w:val="28"/>
        </w:rPr>
        <w:t xml:space="preserve">   </w:t>
      </w:r>
      <w:proofErr w:type="spellStart"/>
      <w:r w:rsidRPr="0072128A">
        <w:rPr>
          <w:rFonts w:ascii="PT Astra Serif" w:hAnsi="PT Astra Serif"/>
          <w:sz w:val="28"/>
          <w:szCs w:val="28"/>
        </w:rPr>
        <w:t>Г.Г.Нувальцева</w:t>
      </w:r>
      <w:proofErr w:type="spellEnd"/>
    </w:p>
    <w:p w14:paraId="2D6B2329" w14:textId="77777777" w:rsidR="0054646E" w:rsidRPr="0072128A" w:rsidRDefault="0054646E" w:rsidP="0054646E">
      <w:pPr>
        <w:jc w:val="both"/>
        <w:rPr>
          <w:rFonts w:ascii="PT Astra Serif" w:hAnsi="PT Astra Serif"/>
          <w:sz w:val="28"/>
          <w:szCs w:val="28"/>
        </w:rPr>
        <w:sectPr w:rsidR="0054646E" w:rsidRPr="0072128A" w:rsidSect="0072128A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0230A4E1" w14:textId="77777777" w:rsidR="0054646E" w:rsidRPr="0072128A" w:rsidRDefault="0054646E" w:rsidP="0054646E">
      <w:pPr>
        <w:jc w:val="right"/>
        <w:rPr>
          <w:rFonts w:ascii="PT Astra Serif" w:hAnsi="PT Astra Serif"/>
          <w:sz w:val="24"/>
          <w:szCs w:val="24"/>
        </w:rPr>
      </w:pPr>
      <w:r w:rsidRPr="0072128A">
        <w:rPr>
          <w:rFonts w:ascii="PT Astra Serif" w:hAnsi="PT Astra Serif"/>
          <w:sz w:val="24"/>
          <w:szCs w:val="24"/>
        </w:rPr>
        <w:lastRenderedPageBreak/>
        <w:t xml:space="preserve">Приложение к решению </w:t>
      </w:r>
    </w:p>
    <w:p w14:paraId="1F31FC12" w14:textId="77777777" w:rsidR="0054646E" w:rsidRPr="0072128A" w:rsidRDefault="0054646E" w:rsidP="0054646E">
      <w:pPr>
        <w:jc w:val="right"/>
        <w:rPr>
          <w:rFonts w:ascii="PT Astra Serif" w:hAnsi="PT Astra Serif"/>
          <w:sz w:val="24"/>
          <w:szCs w:val="24"/>
        </w:rPr>
      </w:pPr>
      <w:proofErr w:type="gramStart"/>
      <w:r w:rsidRPr="0072128A">
        <w:rPr>
          <w:rFonts w:ascii="PT Astra Serif" w:hAnsi="PT Astra Serif"/>
          <w:sz w:val="24"/>
          <w:szCs w:val="24"/>
        </w:rPr>
        <w:t>территориальной  избирательной</w:t>
      </w:r>
      <w:proofErr w:type="gramEnd"/>
      <w:r w:rsidRPr="0072128A">
        <w:rPr>
          <w:rFonts w:ascii="PT Astra Serif" w:hAnsi="PT Astra Serif"/>
          <w:sz w:val="24"/>
          <w:szCs w:val="24"/>
        </w:rPr>
        <w:t xml:space="preserve"> комиссии </w:t>
      </w:r>
    </w:p>
    <w:p w14:paraId="5B9FF816" w14:textId="77777777" w:rsidR="0054646E" w:rsidRPr="0072128A" w:rsidRDefault="0054646E" w:rsidP="0054646E">
      <w:pPr>
        <w:jc w:val="right"/>
        <w:rPr>
          <w:rFonts w:ascii="PT Astra Serif" w:hAnsi="PT Astra Serif"/>
          <w:sz w:val="24"/>
          <w:szCs w:val="24"/>
        </w:rPr>
      </w:pPr>
      <w:r w:rsidRPr="0072128A">
        <w:rPr>
          <w:rFonts w:ascii="PT Astra Serif" w:hAnsi="PT Astra Serif"/>
          <w:sz w:val="24"/>
          <w:szCs w:val="24"/>
        </w:rPr>
        <w:t>Кинель–Черкасского района Самарской области</w:t>
      </w:r>
    </w:p>
    <w:p w14:paraId="22FD41A8" w14:textId="0ACDE60C" w:rsidR="0054646E" w:rsidRPr="0072128A" w:rsidRDefault="0054646E" w:rsidP="0054646E">
      <w:pPr>
        <w:jc w:val="right"/>
        <w:rPr>
          <w:rFonts w:ascii="PT Astra Serif" w:hAnsi="PT Astra Serif"/>
          <w:sz w:val="24"/>
          <w:szCs w:val="24"/>
        </w:rPr>
      </w:pPr>
      <w:proofErr w:type="gramStart"/>
      <w:r w:rsidRPr="0072128A">
        <w:rPr>
          <w:rFonts w:ascii="PT Astra Serif" w:hAnsi="PT Astra Serif"/>
          <w:sz w:val="24"/>
          <w:szCs w:val="24"/>
        </w:rPr>
        <w:t xml:space="preserve">от  </w:t>
      </w:r>
      <w:r w:rsidR="009257B1" w:rsidRPr="0072128A">
        <w:rPr>
          <w:rFonts w:ascii="PT Astra Serif" w:hAnsi="PT Astra Serif"/>
          <w:sz w:val="24"/>
          <w:szCs w:val="24"/>
        </w:rPr>
        <w:t>0</w:t>
      </w:r>
      <w:r w:rsidR="0072128A" w:rsidRPr="0072128A">
        <w:rPr>
          <w:rFonts w:ascii="PT Astra Serif" w:hAnsi="PT Astra Serif"/>
          <w:sz w:val="24"/>
          <w:szCs w:val="24"/>
        </w:rPr>
        <w:t>7</w:t>
      </w:r>
      <w:r w:rsidR="00B8626B" w:rsidRPr="0072128A">
        <w:rPr>
          <w:rFonts w:ascii="PT Astra Serif" w:hAnsi="PT Astra Serif"/>
          <w:sz w:val="24"/>
          <w:szCs w:val="24"/>
        </w:rPr>
        <w:t>.</w:t>
      </w:r>
      <w:r w:rsidR="009257B1" w:rsidRPr="0072128A">
        <w:rPr>
          <w:rFonts w:ascii="PT Astra Serif" w:hAnsi="PT Astra Serif"/>
          <w:sz w:val="24"/>
          <w:szCs w:val="24"/>
        </w:rPr>
        <w:t>0</w:t>
      </w:r>
      <w:r w:rsidR="003704DF" w:rsidRPr="0072128A">
        <w:rPr>
          <w:rFonts w:ascii="PT Astra Serif" w:hAnsi="PT Astra Serif"/>
          <w:sz w:val="24"/>
          <w:szCs w:val="24"/>
        </w:rPr>
        <w:t>7</w:t>
      </w:r>
      <w:r w:rsidRPr="0072128A">
        <w:rPr>
          <w:rFonts w:ascii="PT Astra Serif" w:hAnsi="PT Astra Serif"/>
          <w:sz w:val="24"/>
          <w:szCs w:val="24"/>
        </w:rPr>
        <w:t>.202</w:t>
      </w:r>
      <w:r w:rsidR="0072128A" w:rsidRPr="0072128A">
        <w:rPr>
          <w:rFonts w:ascii="PT Astra Serif" w:hAnsi="PT Astra Serif"/>
          <w:sz w:val="24"/>
          <w:szCs w:val="24"/>
        </w:rPr>
        <w:t>6</w:t>
      </w:r>
      <w:proofErr w:type="gramEnd"/>
      <w:r w:rsidR="00EE0777" w:rsidRPr="0072128A">
        <w:rPr>
          <w:rFonts w:ascii="PT Astra Serif" w:hAnsi="PT Astra Serif"/>
          <w:sz w:val="24"/>
          <w:szCs w:val="24"/>
        </w:rPr>
        <w:t xml:space="preserve">  №</w:t>
      </w:r>
      <w:r w:rsidR="009257B1" w:rsidRPr="0072128A">
        <w:rPr>
          <w:rFonts w:ascii="PT Astra Serif" w:hAnsi="PT Astra Serif"/>
          <w:sz w:val="24"/>
          <w:szCs w:val="24"/>
        </w:rPr>
        <w:t>1</w:t>
      </w:r>
      <w:r w:rsidR="0072128A" w:rsidRPr="0072128A">
        <w:rPr>
          <w:rFonts w:ascii="PT Astra Serif" w:hAnsi="PT Astra Serif"/>
          <w:sz w:val="24"/>
          <w:szCs w:val="24"/>
        </w:rPr>
        <w:t>3-71</w:t>
      </w:r>
    </w:p>
    <w:p w14:paraId="72FB8F84" w14:textId="77777777" w:rsidR="0072128A" w:rsidRPr="0072128A" w:rsidRDefault="003905FB" w:rsidP="0072128A">
      <w:pPr>
        <w:jc w:val="center"/>
        <w:rPr>
          <w:rFonts w:ascii="PT Astra Serif" w:hAnsi="PT Astra Serif"/>
          <w:b/>
          <w:sz w:val="28"/>
          <w:szCs w:val="28"/>
        </w:rPr>
      </w:pPr>
      <w:r w:rsidRPr="0072128A">
        <w:rPr>
          <w:rStyle w:val="a3"/>
          <w:rFonts w:ascii="PT Astra Serif" w:hAnsi="PT Astra Serif"/>
          <w:color w:val="000000"/>
          <w:sz w:val="28"/>
          <w:szCs w:val="28"/>
        </w:rPr>
        <w:t xml:space="preserve">Перечень муниципальных периодических печатных изданий </w:t>
      </w:r>
      <w:r w:rsidR="0072128A" w:rsidRPr="0072128A">
        <w:rPr>
          <w:rFonts w:ascii="PT Astra Serif" w:hAnsi="PT Astra Serif"/>
          <w:b/>
          <w:sz w:val="28"/>
          <w:szCs w:val="28"/>
        </w:rPr>
        <w:t>дополнительных выборах депутата Собрания представителей сельского поселения  Ерзовка муниципального района Кинель-Черкасский Самарской области пятого созыва по одномандатному избирательному округу № 4, дополнительных выборах депутата Собрания представителей сельского поселения  Кинель-Черкассы муниципального района Кинель-Черкасский Самарской области пятого созыва по одномандатному избирательному округу № 3,</w:t>
      </w:r>
    </w:p>
    <w:p w14:paraId="37BDC0DA" w14:textId="77777777" w:rsidR="0072128A" w:rsidRPr="0072128A" w:rsidRDefault="0072128A" w:rsidP="0072128A">
      <w:pPr>
        <w:jc w:val="center"/>
        <w:outlineLvl w:val="0"/>
        <w:rPr>
          <w:rFonts w:ascii="PT Astra Serif" w:hAnsi="PT Astra Serif"/>
          <w:b/>
          <w:sz w:val="28"/>
          <w:szCs w:val="28"/>
        </w:rPr>
      </w:pPr>
      <w:r w:rsidRPr="0072128A">
        <w:rPr>
          <w:rFonts w:ascii="PT Astra Serif" w:hAnsi="PT Astra Serif"/>
          <w:b/>
          <w:sz w:val="28"/>
          <w:szCs w:val="28"/>
        </w:rPr>
        <w:t>назначенных на 20 сентября 2026 года</w:t>
      </w:r>
    </w:p>
    <w:p w14:paraId="05862E7B" w14:textId="059C3574" w:rsidR="004C050D" w:rsidRPr="0072128A" w:rsidRDefault="004C050D" w:rsidP="0072128A">
      <w:pPr>
        <w:ind w:firstLine="709"/>
        <w:jc w:val="center"/>
        <w:rPr>
          <w:rStyle w:val="a3"/>
          <w:rFonts w:ascii="PT Astra Serif" w:hAnsi="PT Astra Serif"/>
          <w:color w:val="000000"/>
          <w:sz w:val="28"/>
          <w:szCs w:val="28"/>
        </w:rPr>
      </w:pPr>
    </w:p>
    <w:tbl>
      <w:tblPr>
        <w:tblW w:w="1531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5"/>
        <w:gridCol w:w="893"/>
        <w:gridCol w:w="1466"/>
        <w:gridCol w:w="1275"/>
        <w:gridCol w:w="1007"/>
        <w:gridCol w:w="1702"/>
        <w:gridCol w:w="1394"/>
        <w:gridCol w:w="1189"/>
        <w:gridCol w:w="1602"/>
        <w:gridCol w:w="1418"/>
        <w:gridCol w:w="1035"/>
        <w:gridCol w:w="1894"/>
      </w:tblGrid>
      <w:tr w:rsidR="005B5A55" w:rsidRPr="0072128A" w14:paraId="63F0AD32" w14:textId="77777777" w:rsidTr="005B5A55">
        <w:tc>
          <w:tcPr>
            <w:tcW w:w="0" w:type="auto"/>
            <w:vAlign w:val="center"/>
          </w:tcPr>
          <w:p w14:paraId="399C29AA" w14:textId="77777777" w:rsidR="003905FB" w:rsidRPr="0072128A" w:rsidRDefault="003905FB" w:rsidP="004D5B14">
            <w:pPr>
              <w:jc w:val="center"/>
              <w:rPr>
                <w:rFonts w:ascii="PT Astra Serif" w:hAnsi="PT Astra Serif"/>
                <w:bCs/>
                <w:color w:val="000000"/>
                <w:sz w:val="16"/>
                <w:szCs w:val="16"/>
              </w:rPr>
            </w:pPr>
            <w:r w:rsidRPr="0072128A">
              <w:rPr>
                <w:rFonts w:ascii="PT Astra Serif" w:hAnsi="PT Astra Serif"/>
                <w:bCs/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0" w:type="auto"/>
            <w:vAlign w:val="center"/>
          </w:tcPr>
          <w:p w14:paraId="36F741BD" w14:textId="77777777" w:rsidR="003905FB" w:rsidRPr="0072128A" w:rsidRDefault="003905FB" w:rsidP="004D5B14">
            <w:pPr>
              <w:jc w:val="center"/>
              <w:rPr>
                <w:rFonts w:ascii="PT Astra Serif" w:hAnsi="PT Astra Serif"/>
                <w:bCs/>
                <w:color w:val="000000"/>
                <w:sz w:val="16"/>
                <w:szCs w:val="16"/>
              </w:rPr>
            </w:pPr>
            <w:r w:rsidRPr="0072128A">
              <w:rPr>
                <w:rFonts w:ascii="PT Astra Serif" w:hAnsi="PT Astra Serif"/>
                <w:sz w:val="16"/>
                <w:szCs w:val="16"/>
              </w:rPr>
              <w:t>Наиме</w:t>
            </w:r>
            <w:r w:rsidRPr="0072128A">
              <w:rPr>
                <w:rFonts w:ascii="PT Astra Serif" w:hAnsi="PT Astra Serif"/>
                <w:sz w:val="16"/>
                <w:szCs w:val="16"/>
              </w:rPr>
              <w:softHyphen/>
              <w:t>нование перио</w:t>
            </w:r>
            <w:r w:rsidRPr="0072128A">
              <w:rPr>
                <w:rFonts w:ascii="PT Astra Serif" w:hAnsi="PT Astra Serif"/>
                <w:sz w:val="16"/>
                <w:szCs w:val="16"/>
              </w:rPr>
              <w:softHyphen/>
              <w:t>диче</w:t>
            </w:r>
            <w:r w:rsidRPr="0072128A">
              <w:rPr>
                <w:rFonts w:ascii="PT Astra Serif" w:hAnsi="PT Astra Serif"/>
                <w:sz w:val="16"/>
                <w:szCs w:val="16"/>
              </w:rPr>
              <w:softHyphen/>
              <w:t>ского печат</w:t>
            </w:r>
            <w:r w:rsidRPr="0072128A">
              <w:rPr>
                <w:rFonts w:ascii="PT Astra Serif" w:hAnsi="PT Astra Serif"/>
                <w:sz w:val="16"/>
                <w:szCs w:val="16"/>
              </w:rPr>
              <w:softHyphen/>
              <w:t>ного издания</w:t>
            </w:r>
          </w:p>
        </w:tc>
        <w:tc>
          <w:tcPr>
            <w:tcW w:w="0" w:type="auto"/>
            <w:vAlign w:val="center"/>
          </w:tcPr>
          <w:p w14:paraId="46A1C77A" w14:textId="77777777" w:rsidR="003905FB" w:rsidRPr="0072128A" w:rsidRDefault="003905FB" w:rsidP="004D5B14">
            <w:pPr>
              <w:jc w:val="center"/>
              <w:rPr>
                <w:rFonts w:ascii="PT Astra Serif" w:hAnsi="PT Astra Serif"/>
                <w:bCs/>
                <w:color w:val="000000"/>
                <w:sz w:val="16"/>
                <w:szCs w:val="16"/>
              </w:rPr>
            </w:pPr>
            <w:r w:rsidRPr="0072128A">
              <w:rPr>
                <w:rFonts w:ascii="PT Astra Serif" w:hAnsi="PT Astra Serif"/>
                <w:sz w:val="16"/>
                <w:szCs w:val="16"/>
              </w:rPr>
              <w:t>Территория его распространения в соответствии со свидетельством о регистрации сред</w:t>
            </w:r>
            <w:r w:rsidRPr="0072128A">
              <w:rPr>
                <w:rFonts w:ascii="PT Astra Serif" w:hAnsi="PT Astra Serif"/>
                <w:sz w:val="16"/>
                <w:szCs w:val="16"/>
              </w:rPr>
              <w:softHyphen/>
              <w:t>ства массовой информации</w:t>
            </w:r>
          </w:p>
        </w:tc>
        <w:tc>
          <w:tcPr>
            <w:tcW w:w="0" w:type="auto"/>
            <w:vAlign w:val="center"/>
          </w:tcPr>
          <w:p w14:paraId="476E68AA" w14:textId="77777777" w:rsidR="003905FB" w:rsidRPr="0072128A" w:rsidRDefault="003905FB" w:rsidP="004D5B14">
            <w:pPr>
              <w:jc w:val="center"/>
              <w:rPr>
                <w:rFonts w:ascii="PT Astra Serif" w:hAnsi="PT Astra Serif"/>
                <w:bCs/>
                <w:color w:val="000000"/>
                <w:sz w:val="16"/>
                <w:szCs w:val="16"/>
              </w:rPr>
            </w:pPr>
            <w:r w:rsidRPr="0072128A">
              <w:rPr>
                <w:rFonts w:ascii="PT Astra Serif" w:hAnsi="PT Astra Serif"/>
                <w:sz w:val="16"/>
                <w:szCs w:val="16"/>
              </w:rPr>
              <w:t>Регистрацион</w:t>
            </w:r>
            <w:r w:rsidRPr="0072128A">
              <w:rPr>
                <w:rFonts w:ascii="PT Astra Serif" w:hAnsi="PT Astra Serif"/>
                <w:sz w:val="16"/>
                <w:szCs w:val="16"/>
              </w:rPr>
              <w:softHyphen/>
              <w:t>ный номер свидетельства о регистрации средства мас</w:t>
            </w:r>
            <w:r w:rsidRPr="0072128A">
              <w:rPr>
                <w:rFonts w:ascii="PT Astra Serif" w:hAnsi="PT Astra Serif"/>
                <w:sz w:val="16"/>
                <w:szCs w:val="16"/>
              </w:rPr>
              <w:softHyphen/>
              <w:t>совой инфор</w:t>
            </w:r>
            <w:r w:rsidRPr="0072128A">
              <w:rPr>
                <w:rFonts w:ascii="PT Astra Serif" w:hAnsi="PT Astra Serif"/>
                <w:sz w:val="16"/>
                <w:szCs w:val="16"/>
              </w:rPr>
              <w:softHyphen/>
              <w:t>мации</w:t>
            </w:r>
          </w:p>
        </w:tc>
        <w:tc>
          <w:tcPr>
            <w:tcW w:w="0" w:type="auto"/>
            <w:vAlign w:val="center"/>
          </w:tcPr>
          <w:p w14:paraId="71B21753" w14:textId="77777777" w:rsidR="003905FB" w:rsidRPr="0072128A" w:rsidRDefault="003905FB" w:rsidP="004D5B14">
            <w:pPr>
              <w:jc w:val="center"/>
              <w:rPr>
                <w:rFonts w:ascii="PT Astra Serif" w:hAnsi="PT Astra Serif"/>
                <w:bCs/>
                <w:color w:val="000000"/>
                <w:sz w:val="16"/>
                <w:szCs w:val="16"/>
              </w:rPr>
            </w:pPr>
            <w:r w:rsidRPr="0072128A">
              <w:rPr>
                <w:rFonts w:ascii="PT Astra Serif" w:hAnsi="PT Astra Serif"/>
                <w:sz w:val="16"/>
                <w:szCs w:val="16"/>
              </w:rPr>
              <w:t>Дата вы</w:t>
            </w:r>
            <w:r w:rsidRPr="0072128A">
              <w:rPr>
                <w:rFonts w:ascii="PT Astra Serif" w:hAnsi="PT Astra Serif"/>
                <w:sz w:val="16"/>
                <w:szCs w:val="16"/>
              </w:rPr>
              <w:softHyphen/>
              <w:t>дачи сви</w:t>
            </w:r>
            <w:r w:rsidRPr="0072128A">
              <w:rPr>
                <w:rFonts w:ascii="PT Astra Serif" w:hAnsi="PT Astra Serif"/>
                <w:sz w:val="16"/>
                <w:szCs w:val="16"/>
              </w:rPr>
              <w:softHyphen/>
              <w:t>детельства о регист</w:t>
            </w:r>
            <w:r w:rsidRPr="0072128A">
              <w:rPr>
                <w:rFonts w:ascii="PT Astra Serif" w:hAnsi="PT Astra Serif"/>
                <w:sz w:val="16"/>
                <w:szCs w:val="16"/>
              </w:rPr>
              <w:softHyphen/>
              <w:t>рации средства массовой информа</w:t>
            </w:r>
            <w:r w:rsidRPr="0072128A">
              <w:rPr>
                <w:rFonts w:ascii="PT Astra Serif" w:hAnsi="PT Astra Serif"/>
                <w:sz w:val="16"/>
                <w:szCs w:val="16"/>
              </w:rPr>
              <w:softHyphen/>
              <w:t>ции</w:t>
            </w:r>
          </w:p>
        </w:tc>
        <w:tc>
          <w:tcPr>
            <w:tcW w:w="0" w:type="auto"/>
            <w:vAlign w:val="center"/>
          </w:tcPr>
          <w:p w14:paraId="5835B5A0" w14:textId="77777777" w:rsidR="003905FB" w:rsidRPr="0072128A" w:rsidRDefault="003905FB" w:rsidP="004D5B14">
            <w:pPr>
              <w:jc w:val="center"/>
              <w:rPr>
                <w:rFonts w:ascii="PT Astra Serif" w:hAnsi="PT Astra Serif"/>
                <w:bCs/>
                <w:color w:val="000000"/>
                <w:sz w:val="16"/>
                <w:szCs w:val="16"/>
              </w:rPr>
            </w:pPr>
            <w:r w:rsidRPr="0072128A">
              <w:rPr>
                <w:rFonts w:ascii="PT Astra Serif" w:hAnsi="PT Astra Serif"/>
                <w:sz w:val="16"/>
                <w:szCs w:val="16"/>
              </w:rPr>
              <w:t>Юридиче</w:t>
            </w:r>
            <w:r w:rsidRPr="0072128A">
              <w:rPr>
                <w:rFonts w:ascii="PT Astra Serif" w:hAnsi="PT Astra Serif"/>
                <w:sz w:val="16"/>
                <w:szCs w:val="16"/>
              </w:rPr>
              <w:softHyphen/>
              <w:t>ский адрес редакции периодиче</w:t>
            </w:r>
            <w:r w:rsidRPr="0072128A">
              <w:rPr>
                <w:rFonts w:ascii="PT Astra Serif" w:hAnsi="PT Astra Serif"/>
                <w:sz w:val="16"/>
                <w:szCs w:val="16"/>
              </w:rPr>
              <w:softHyphen/>
              <w:t>ского печат</w:t>
            </w:r>
            <w:r w:rsidRPr="0072128A">
              <w:rPr>
                <w:rFonts w:ascii="PT Astra Serif" w:hAnsi="PT Astra Serif"/>
                <w:sz w:val="16"/>
                <w:szCs w:val="16"/>
              </w:rPr>
              <w:softHyphen/>
              <w:t>ного издания</w:t>
            </w:r>
          </w:p>
        </w:tc>
        <w:tc>
          <w:tcPr>
            <w:tcW w:w="0" w:type="auto"/>
            <w:vAlign w:val="center"/>
          </w:tcPr>
          <w:p w14:paraId="1F859950" w14:textId="77777777" w:rsidR="003905FB" w:rsidRPr="0072128A" w:rsidRDefault="003905FB" w:rsidP="004D5B14">
            <w:pPr>
              <w:jc w:val="center"/>
              <w:rPr>
                <w:rFonts w:ascii="PT Astra Serif" w:hAnsi="PT Astra Serif"/>
                <w:bCs/>
                <w:color w:val="000000"/>
                <w:sz w:val="16"/>
                <w:szCs w:val="16"/>
              </w:rPr>
            </w:pPr>
            <w:r w:rsidRPr="0072128A">
              <w:rPr>
                <w:rFonts w:ascii="PT Astra Serif" w:hAnsi="PT Astra Serif"/>
                <w:sz w:val="16"/>
                <w:szCs w:val="16"/>
              </w:rPr>
              <w:t>Учредитель (учредители) периодиче</w:t>
            </w:r>
            <w:r w:rsidRPr="0072128A">
              <w:rPr>
                <w:rFonts w:ascii="PT Astra Serif" w:hAnsi="PT Astra Serif"/>
                <w:sz w:val="16"/>
                <w:szCs w:val="16"/>
              </w:rPr>
              <w:softHyphen/>
              <w:t>ского печат</w:t>
            </w:r>
            <w:r w:rsidRPr="0072128A">
              <w:rPr>
                <w:rFonts w:ascii="PT Astra Serif" w:hAnsi="PT Astra Serif"/>
                <w:sz w:val="16"/>
                <w:szCs w:val="16"/>
              </w:rPr>
              <w:softHyphen/>
              <w:t>ного изда</w:t>
            </w:r>
            <w:r w:rsidRPr="0072128A">
              <w:rPr>
                <w:rFonts w:ascii="PT Astra Serif" w:hAnsi="PT Astra Serif"/>
                <w:sz w:val="16"/>
                <w:szCs w:val="16"/>
              </w:rPr>
              <w:softHyphen/>
              <w:t>ния, редак</w:t>
            </w:r>
            <w:r w:rsidRPr="0072128A">
              <w:rPr>
                <w:rFonts w:ascii="PT Astra Serif" w:hAnsi="PT Astra Serif"/>
                <w:sz w:val="16"/>
                <w:szCs w:val="16"/>
              </w:rPr>
              <w:softHyphen/>
              <w:t>ции печат</w:t>
            </w:r>
            <w:r w:rsidRPr="0072128A">
              <w:rPr>
                <w:rFonts w:ascii="PT Astra Serif" w:hAnsi="PT Astra Serif"/>
                <w:sz w:val="16"/>
                <w:szCs w:val="16"/>
              </w:rPr>
              <w:softHyphen/>
              <w:t>ного издания</w:t>
            </w:r>
          </w:p>
        </w:tc>
        <w:tc>
          <w:tcPr>
            <w:tcW w:w="0" w:type="auto"/>
            <w:vAlign w:val="center"/>
          </w:tcPr>
          <w:p w14:paraId="635751E6" w14:textId="77777777" w:rsidR="003905FB" w:rsidRPr="0072128A" w:rsidRDefault="003905FB" w:rsidP="004D5B14">
            <w:pPr>
              <w:jc w:val="center"/>
              <w:rPr>
                <w:rFonts w:ascii="PT Astra Serif" w:hAnsi="PT Astra Serif"/>
                <w:bCs/>
                <w:color w:val="000000"/>
                <w:sz w:val="16"/>
                <w:szCs w:val="16"/>
              </w:rPr>
            </w:pPr>
            <w:r w:rsidRPr="0072128A">
              <w:rPr>
                <w:rFonts w:ascii="PT Astra Serif" w:hAnsi="PT Astra Serif"/>
                <w:sz w:val="16"/>
                <w:szCs w:val="16"/>
              </w:rPr>
              <w:t>Доля (вклад) муниципаль</w:t>
            </w:r>
            <w:r w:rsidRPr="0072128A">
              <w:rPr>
                <w:rFonts w:ascii="PT Astra Serif" w:hAnsi="PT Astra Serif"/>
                <w:sz w:val="16"/>
                <w:szCs w:val="16"/>
              </w:rPr>
              <w:softHyphen/>
              <w:t>ных образова</w:t>
            </w:r>
            <w:r w:rsidRPr="0072128A">
              <w:rPr>
                <w:rFonts w:ascii="PT Astra Serif" w:hAnsi="PT Astra Serif"/>
                <w:sz w:val="16"/>
                <w:szCs w:val="16"/>
              </w:rPr>
              <w:softHyphen/>
              <w:t>ний в уставном (складочном) капитале</w:t>
            </w:r>
          </w:p>
        </w:tc>
        <w:tc>
          <w:tcPr>
            <w:tcW w:w="0" w:type="auto"/>
            <w:vAlign w:val="center"/>
          </w:tcPr>
          <w:p w14:paraId="27EDDB78" w14:textId="77777777" w:rsidR="003905FB" w:rsidRPr="0072128A" w:rsidRDefault="003905FB" w:rsidP="004D5B14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72128A">
              <w:rPr>
                <w:rFonts w:ascii="PT Astra Serif" w:hAnsi="PT Astra Serif"/>
                <w:sz w:val="16"/>
                <w:szCs w:val="16"/>
              </w:rPr>
              <w:t>Вид выделявшихся бюд</w:t>
            </w:r>
            <w:r w:rsidRPr="0072128A">
              <w:rPr>
                <w:rFonts w:ascii="PT Astra Serif" w:hAnsi="PT Astra Serif"/>
                <w:sz w:val="16"/>
                <w:szCs w:val="16"/>
              </w:rPr>
              <w:softHyphen/>
              <w:t>жетных ассигнований из местного бюджета на их функционирование</w:t>
            </w:r>
          </w:p>
        </w:tc>
        <w:tc>
          <w:tcPr>
            <w:tcW w:w="0" w:type="auto"/>
            <w:vAlign w:val="center"/>
          </w:tcPr>
          <w:p w14:paraId="6B09482F" w14:textId="77777777" w:rsidR="003905FB" w:rsidRPr="0072128A" w:rsidRDefault="003905FB" w:rsidP="004D5B14">
            <w:pPr>
              <w:jc w:val="center"/>
              <w:rPr>
                <w:rFonts w:ascii="PT Astra Serif" w:hAnsi="PT Astra Serif"/>
                <w:bCs/>
                <w:color w:val="000000"/>
                <w:sz w:val="16"/>
                <w:szCs w:val="16"/>
              </w:rPr>
            </w:pPr>
            <w:r w:rsidRPr="0072128A">
              <w:rPr>
                <w:rFonts w:ascii="PT Astra Serif" w:hAnsi="PT Astra Serif"/>
                <w:sz w:val="16"/>
                <w:szCs w:val="16"/>
              </w:rPr>
              <w:t>Объем выделявшихся бюджетных ассигнова</w:t>
            </w:r>
            <w:r w:rsidRPr="0072128A">
              <w:rPr>
                <w:rFonts w:ascii="PT Astra Serif" w:hAnsi="PT Astra Serif"/>
                <w:sz w:val="16"/>
                <w:szCs w:val="16"/>
              </w:rPr>
              <w:softHyphen/>
              <w:t>ний из местного бюджета на их функционирова</w:t>
            </w:r>
            <w:r w:rsidRPr="0072128A">
              <w:rPr>
                <w:rFonts w:ascii="PT Astra Serif" w:hAnsi="PT Astra Serif"/>
                <w:sz w:val="16"/>
                <w:szCs w:val="16"/>
              </w:rPr>
              <w:softHyphen/>
              <w:t>ние</w:t>
            </w:r>
          </w:p>
        </w:tc>
        <w:tc>
          <w:tcPr>
            <w:tcW w:w="0" w:type="auto"/>
            <w:vAlign w:val="center"/>
          </w:tcPr>
          <w:p w14:paraId="5E2318C0" w14:textId="77777777" w:rsidR="003905FB" w:rsidRPr="0072128A" w:rsidRDefault="003905FB" w:rsidP="004D5B14">
            <w:pPr>
              <w:jc w:val="center"/>
              <w:rPr>
                <w:rFonts w:ascii="PT Astra Serif" w:hAnsi="PT Astra Serif"/>
                <w:bCs/>
                <w:color w:val="000000"/>
                <w:sz w:val="16"/>
                <w:szCs w:val="16"/>
              </w:rPr>
            </w:pPr>
            <w:r w:rsidRPr="0072128A">
              <w:rPr>
                <w:rFonts w:ascii="PT Astra Serif" w:hAnsi="PT Astra Serif"/>
                <w:sz w:val="16"/>
                <w:szCs w:val="16"/>
              </w:rPr>
              <w:t>Периодич</w:t>
            </w:r>
            <w:r w:rsidRPr="0072128A">
              <w:rPr>
                <w:rFonts w:ascii="PT Astra Serif" w:hAnsi="PT Astra Serif"/>
                <w:sz w:val="16"/>
                <w:szCs w:val="16"/>
              </w:rPr>
              <w:softHyphen/>
              <w:t>ность выпуска периодиче</w:t>
            </w:r>
            <w:r w:rsidRPr="0072128A">
              <w:rPr>
                <w:rFonts w:ascii="PT Astra Serif" w:hAnsi="PT Astra Serif"/>
                <w:sz w:val="16"/>
                <w:szCs w:val="16"/>
              </w:rPr>
              <w:softHyphen/>
              <w:t>ского печат</w:t>
            </w:r>
            <w:r w:rsidRPr="0072128A">
              <w:rPr>
                <w:rFonts w:ascii="PT Astra Serif" w:hAnsi="PT Astra Serif"/>
                <w:sz w:val="16"/>
                <w:szCs w:val="16"/>
              </w:rPr>
              <w:softHyphen/>
              <w:t xml:space="preserve">ного издания </w:t>
            </w:r>
          </w:p>
        </w:tc>
        <w:tc>
          <w:tcPr>
            <w:tcW w:w="1894" w:type="dxa"/>
            <w:vAlign w:val="center"/>
          </w:tcPr>
          <w:p w14:paraId="03796A53" w14:textId="77777777" w:rsidR="003905FB" w:rsidRPr="0072128A" w:rsidRDefault="003905FB" w:rsidP="004D5B14">
            <w:pPr>
              <w:jc w:val="center"/>
              <w:rPr>
                <w:rFonts w:ascii="PT Astra Serif" w:hAnsi="PT Astra Serif"/>
                <w:bCs/>
                <w:color w:val="000000"/>
                <w:sz w:val="16"/>
                <w:szCs w:val="16"/>
              </w:rPr>
            </w:pPr>
            <w:r w:rsidRPr="0072128A">
              <w:rPr>
                <w:rFonts w:ascii="PT Astra Serif" w:hAnsi="PT Astra Serif"/>
                <w:sz w:val="16"/>
                <w:szCs w:val="16"/>
              </w:rPr>
              <w:t>Указание на то, что пе</w:t>
            </w:r>
            <w:r w:rsidRPr="0072128A">
              <w:rPr>
                <w:rFonts w:ascii="PT Astra Serif" w:hAnsi="PT Astra Serif"/>
                <w:sz w:val="16"/>
                <w:szCs w:val="16"/>
              </w:rPr>
              <w:softHyphen/>
              <w:t>риодическое печатное издание является специализи</w:t>
            </w:r>
            <w:r w:rsidRPr="0072128A">
              <w:rPr>
                <w:rFonts w:ascii="PT Astra Serif" w:hAnsi="PT Astra Serif"/>
                <w:sz w:val="16"/>
                <w:szCs w:val="16"/>
              </w:rPr>
              <w:softHyphen/>
              <w:t>рованным</w:t>
            </w:r>
          </w:p>
        </w:tc>
      </w:tr>
      <w:tr w:rsidR="005B5A55" w:rsidRPr="0072128A" w14:paraId="111BD4FD" w14:textId="77777777" w:rsidTr="005B5A55">
        <w:tc>
          <w:tcPr>
            <w:tcW w:w="0" w:type="auto"/>
          </w:tcPr>
          <w:p w14:paraId="2331361A" w14:textId="77777777" w:rsidR="003905FB" w:rsidRPr="0072128A" w:rsidRDefault="003905FB" w:rsidP="004D5B14">
            <w:pPr>
              <w:jc w:val="center"/>
              <w:rPr>
                <w:rFonts w:ascii="PT Astra Serif" w:hAnsi="PT Astra Serif"/>
                <w:bCs/>
                <w:color w:val="000000"/>
                <w:sz w:val="16"/>
                <w:szCs w:val="16"/>
              </w:rPr>
            </w:pPr>
            <w:r w:rsidRPr="0072128A">
              <w:rPr>
                <w:rFonts w:ascii="PT Astra Serif" w:hAnsi="PT Astra Serif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31F53C3E" w14:textId="77777777" w:rsidR="003905FB" w:rsidRPr="0072128A" w:rsidRDefault="003905FB" w:rsidP="004D5B14">
            <w:pPr>
              <w:jc w:val="center"/>
              <w:rPr>
                <w:rFonts w:ascii="PT Astra Serif" w:hAnsi="PT Astra Serif"/>
                <w:bCs/>
                <w:color w:val="000000"/>
                <w:sz w:val="16"/>
                <w:szCs w:val="16"/>
              </w:rPr>
            </w:pPr>
            <w:r w:rsidRPr="0072128A">
              <w:rPr>
                <w:rFonts w:ascii="PT Astra Serif" w:hAnsi="PT Astra Serif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</w:tcPr>
          <w:p w14:paraId="2814E43A" w14:textId="77777777" w:rsidR="003905FB" w:rsidRPr="0072128A" w:rsidRDefault="003905FB" w:rsidP="004D5B14">
            <w:pPr>
              <w:jc w:val="center"/>
              <w:rPr>
                <w:rFonts w:ascii="PT Astra Serif" w:hAnsi="PT Astra Serif"/>
                <w:bCs/>
                <w:color w:val="000000"/>
                <w:sz w:val="16"/>
                <w:szCs w:val="16"/>
              </w:rPr>
            </w:pPr>
            <w:r w:rsidRPr="0072128A">
              <w:rPr>
                <w:rFonts w:ascii="PT Astra Serif" w:hAnsi="PT Astra Serif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</w:tcPr>
          <w:p w14:paraId="44844668" w14:textId="77777777" w:rsidR="003905FB" w:rsidRPr="0072128A" w:rsidRDefault="003905FB" w:rsidP="004D5B14">
            <w:pPr>
              <w:jc w:val="center"/>
              <w:rPr>
                <w:rFonts w:ascii="PT Astra Serif" w:hAnsi="PT Astra Serif"/>
                <w:bCs/>
                <w:color w:val="000000"/>
                <w:sz w:val="16"/>
                <w:szCs w:val="16"/>
              </w:rPr>
            </w:pPr>
            <w:r w:rsidRPr="0072128A">
              <w:rPr>
                <w:rFonts w:ascii="PT Astra Serif" w:hAnsi="PT Astra Serif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0" w:type="auto"/>
          </w:tcPr>
          <w:p w14:paraId="218DEC9C" w14:textId="77777777" w:rsidR="003905FB" w:rsidRPr="0072128A" w:rsidRDefault="003905FB" w:rsidP="004D5B14">
            <w:pPr>
              <w:jc w:val="center"/>
              <w:rPr>
                <w:rFonts w:ascii="PT Astra Serif" w:hAnsi="PT Astra Serif"/>
                <w:bCs/>
                <w:color w:val="000000"/>
                <w:sz w:val="16"/>
                <w:szCs w:val="16"/>
              </w:rPr>
            </w:pPr>
            <w:r w:rsidRPr="0072128A">
              <w:rPr>
                <w:rFonts w:ascii="PT Astra Serif" w:hAnsi="PT Astra Serif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0" w:type="auto"/>
          </w:tcPr>
          <w:p w14:paraId="5CBAD491" w14:textId="77777777" w:rsidR="003905FB" w:rsidRPr="0072128A" w:rsidRDefault="003905FB" w:rsidP="004D5B14">
            <w:pPr>
              <w:jc w:val="center"/>
              <w:rPr>
                <w:rFonts w:ascii="PT Astra Serif" w:hAnsi="PT Astra Serif"/>
                <w:bCs/>
                <w:color w:val="000000"/>
                <w:sz w:val="16"/>
                <w:szCs w:val="16"/>
              </w:rPr>
            </w:pPr>
            <w:r w:rsidRPr="0072128A">
              <w:rPr>
                <w:rFonts w:ascii="PT Astra Serif" w:hAnsi="PT Astra Serif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0" w:type="auto"/>
          </w:tcPr>
          <w:p w14:paraId="0679ABDA" w14:textId="77777777" w:rsidR="003905FB" w:rsidRPr="0072128A" w:rsidRDefault="003905FB" w:rsidP="004D5B14">
            <w:pPr>
              <w:jc w:val="center"/>
              <w:rPr>
                <w:rFonts w:ascii="PT Astra Serif" w:hAnsi="PT Astra Serif"/>
                <w:bCs/>
                <w:color w:val="000000"/>
                <w:sz w:val="16"/>
                <w:szCs w:val="16"/>
              </w:rPr>
            </w:pPr>
            <w:r w:rsidRPr="0072128A">
              <w:rPr>
                <w:rFonts w:ascii="PT Astra Serif" w:hAnsi="PT Astra Serif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</w:tcPr>
          <w:p w14:paraId="04C27043" w14:textId="77777777" w:rsidR="003905FB" w:rsidRPr="0072128A" w:rsidRDefault="003905FB" w:rsidP="004D5B14">
            <w:pPr>
              <w:jc w:val="center"/>
              <w:rPr>
                <w:rFonts w:ascii="PT Astra Serif" w:hAnsi="PT Astra Serif"/>
                <w:bCs/>
                <w:color w:val="000000"/>
                <w:sz w:val="16"/>
                <w:szCs w:val="16"/>
              </w:rPr>
            </w:pPr>
            <w:r w:rsidRPr="0072128A">
              <w:rPr>
                <w:rFonts w:ascii="PT Astra Serif" w:hAnsi="PT Astra Serif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0" w:type="auto"/>
          </w:tcPr>
          <w:p w14:paraId="3259784F" w14:textId="77777777" w:rsidR="003905FB" w:rsidRPr="0072128A" w:rsidRDefault="003905FB" w:rsidP="004D5B14">
            <w:pPr>
              <w:jc w:val="center"/>
              <w:rPr>
                <w:rFonts w:ascii="PT Astra Serif" w:hAnsi="PT Astra Serif"/>
                <w:bCs/>
                <w:color w:val="000000"/>
                <w:sz w:val="16"/>
                <w:szCs w:val="16"/>
              </w:rPr>
            </w:pPr>
            <w:r w:rsidRPr="0072128A">
              <w:rPr>
                <w:rFonts w:ascii="PT Astra Serif" w:hAnsi="PT Astra Serif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0" w:type="auto"/>
          </w:tcPr>
          <w:p w14:paraId="2D692A7E" w14:textId="77777777" w:rsidR="003905FB" w:rsidRPr="0072128A" w:rsidRDefault="003905FB" w:rsidP="004D5B14">
            <w:pPr>
              <w:jc w:val="center"/>
              <w:rPr>
                <w:rFonts w:ascii="PT Astra Serif" w:hAnsi="PT Astra Serif"/>
                <w:bCs/>
                <w:color w:val="000000"/>
                <w:sz w:val="16"/>
                <w:szCs w:val="16"/>
              </w:rPr>
            </w:pPr>
            <w:r w:rsidRPr="0072128A">
              <w:rPr>
                <w:rFonts w:ascii="PT Astra Serif" w:hAnsi="PT Astra Serif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0" w:type="auto"/>
          </w:tcPr>
          <w:p w14:paraId="368FFBAA" w14:textId="77777777" w:rsidR="003905FB" w:rsidRPr="0072128A" w:rsidRDefault="003905FB" w:rsidP="004D5B14">
            <w:pPr>
              <w:jc w:val="center"/>
              <w:rPr>
                <w:rFonts w:ascii="PT Astra Serif" w:hAnsi="PT Astra Serif"/>
                <w:bCs/>
                <w:color w:val="000000"/>
                <w:sz w:val="16"/>
                <w:szCs w:val="16"/>
              </w:rPr>
            </w:pPr>
            <w:r w:rsidRPr="0072128A">
              <w:rPr>
                <w:rFonts w:ascii="PT Astra Serif" w:hAnsi="PT Astra Serif"/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1894" w:type="dxa"/>
          </w:tcPr>
          <w:p w14:paraId="4CB68512" w14:textId="77777777" w:rsidR="003905FB" w:rsidRPr="0072128A" w:rsidRDefault="003905FB" w:rsidP="004D5B14">
            <w:pPr>
              <w:jc w:val="center"/>
              <w:rPr>
                <w:rFonts w:ascii="PT Astra Serif" w:hAnsi="PT Astra Serif"/>
                <w:bCs/>
                <w:color w:val="000000"/>
                <w:sz w:val="16"/>
                <w:szCs w:val="16"/>
              </w:rPr>
            </w:pPr>
            <w:r w:rsidRPr="0072128A">
              <w:rPr>
                <w:rFonts w:ascii="PT Astra Serif" w:hAnsi="PT Astra Serif"/>
                <w:b/>
                <w:bCs/>
                <w:color w:val="000000"/>
                <w:sz w:val="16"/>
                <w:szCs w:val="16"/>
              </w:rPr>
              <w:t>12</w:t>
            </w:r>
          </w:p>
        </w:tc>
      </w:tr>
      <w:tr w:rsidR="005B5A55" w:rsidRPr="0072128A" w14:paraId="3A524C78" w14:textId="77777777" w:rsidTr="005B5A55">
        <w:trPr>
          <w:trHeight w:val="840"/>
        </w:trPr>
        <w:tc>
          <w:tcPr>
            <w:tcW w:w="0" w:type="auto"/>
            <w:shd w:val="clear" w:color="auto" w:fill="auto"/>
          </w:tcPr>
          <w:p w14:paraId="73C6B264" w14:textId="77777777" w:rsidR="003905FB" w:rsidRPr="0072128A" w:rsidRDefault="003905FB" w:rsidP="004D5B14">
            <w:pPr>
              <w:rPr>
                <w:rFonts w:ascii="PT Astra Serif" w:hAnsi="PT Astra Serif"/>
                <w:bCs/>
                <w:color w:val="000000"/>
                <w:sz w:val="16"/>
                <w:szCs w:val="16"/>
              </w:rPr>
            </w:pPr>
            <w:r w:rsidRPr="0072128A">
              <w:rPr>
                <w:rFonts w:ascii="PT Astra Serif" w:hAnsi="PT Astra Serif"/>
                <w:bCs/>
                <w:color w:val="000000"/>
                <w:sz w:val="16"/>
                <w:szCs w:val="16"/>
              </w:rPr>
              <w:t>1.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B6A748" w14:textId="77777777" w:rsidR="003905FB" w:rsidRPr="0072128A" w:rsidRDefault="003905FB" w:rsidP="004D5B14">
            <w:pPr>
              <w:rPr>
                <w:rFonts w:ascii="PT Astra Serif" w:hAnsi="PT Astra Serif"/>
                <w:sz w:val="16"/>
                <w:szCs w:val="16"/>
              </w:rPr>
            </w:pPr>
            <w:r w:rsidRPr="0072128A">
              <w:rPr>
                <w:rFonts w:ascii="PT Astra Serif" w:hAnsi="PT Astra Serif"/>
                <w:sz w:val="16"/>
                <w:szCs w:val="16"/>
              </w:rPr>
              <w:t>Трудовая жизнь</w:t>
            </w:r>
          </w:p>
        </w:tc>
        <w:tc>
          <w:tcPr>
            <w:tcW w:w="0" w:type="auto"/>
            <w:shd w:val="clear" w:color="auto" w:fill="auto"/>
          </w:tcPr>
          <w:p w14:paraId="023C3FDD" w14:textId="77777777" w:rsidR="003905FB" w:rsidRPr="0072128A" w:rsidRDefault="003905FB" w:rsidP="004D5B14">
            <w:pPr>
              <w:rPr>
                <w:rFonts w:ascii="PT Astra Serif" w:hAnsi="PT Astra Serif"/>
                <w:sz w:val="16"/>
                <w:szCs w:val="16"/>
              </w:rPr>
            </w:pPr>
            <w:r w:rsidRPr="0072128A">
              <w:rPr>
                <w:rFonts w:ascii="PT Astra Serif" w:hAnsi="PT Astra Serif"/>
                <w:sz w:val="16"/>
                <w:szCs w:val="16"/>
              </w:rPr>
              <w:t>Кинель-Черкасский район (Самарская область)</w:t>
            </w:r>
          </w:p>
        </w:tc>
        <w:tc>
          <w:tcPr>
            <w:tcW w:w="0" w:type="auto"/>
            <w:shd w:val="clear" w:color="auto" w:fill="auto"/>
          </w:tcPr>
          <w:p w14:paraId="5C6AB86E" w14:textId="6C590DE5" w:rsidR="003905FB" w:rsidRPr="0072128A" w:rsidRDefault="001E3AAF" w:rsidP="004D5B14">
            <w:pPr>
              <w:rPr>
                <w:rFonts w:ascii="PT Astra Serif" w:hAnsi="PT Astra Serif"/>
                <w:sz w:val="16"/>
                <w:szCs w:val="16"/>
              </w:rPr>
            </w:pPr>
            <w:r w:rsidRPr="0072128A">
              <w:rPr>
                <w:rFonts w:ascii="PT Astra Serif" w:hAnsi="PT Astra Serif"/>
                <w:sz w:val="16"/>
                <w:szCs w:val="16"/>
              </w:rPr>
              <w:t>ПИ № ТУ 63 - 01027</w:t>
            </w:r>
          </w:p>
        </w:tc>
        <w:tc>
          <w:tcPr>
            <w:tcW w:w="0" w:type="auto"/>
            <w:shd w:val="clear" w:color="auto" w:fill="auto"/>
          </w:tcPr>
          <w:p w14:paraId="0532482E" w14:textId="538AC312" w:rsidR="003905FB" w:rsidRPr="0072128A" w:rsidRDefault="001E3AAF" w:rsidP="001E3AAF">
            <w:pPr>
              <w:rPr>
                <w:rFonts w:ascii="PT Astra Serif" w:hAnsi="PT Astra Serif"/>
                <w:sz w:val="16"/>
                <w:szCs w:val="16"/>
              </w:rPr>
            </w:pPr>
            <w:r w:rsidRPr="0072128A">
              <w:rPr>
                <w:rFonts w:ascii="PT Astra Serif" w:hAnsi="PT Astra Serif"/>
                <w:sz w:val="16"/>
                <w:szCs w:val="16"/>
              </w:rPr>
              <w:t xml:space="preserve">07.11.2024 </w:t>
            </w:r>
          </w:p>
        </w:tc>
        <w:tc>
          <w:tcPr>
            <w:tcW w:w="0" w:type="auto"/>
            <w:shd w:val="clear" w:color="auto" w:fill="auto"/>
          </w:tcPr>
          <w:p w14:paraId="67EA134E" w14:textId="224AD3E1" w:rsidR="00C52D2B" w:rsidRPr="0072128A" w:rsidRDefault="003905FB" w:rsidP="00C52D2B">
            <w:pPr>
              <w:rPr>
                <w:rFonts w:ascii="PT Astra Serif" w:hAnsi="PT Astra Serif"/>
                <w:sz w:val="16"/>
                <w:szCs w:val="16"/>
              </w:rPr>
            </w:pPr>
            <w:r w:rsidRPr="0072128A">
              <w:rPr>
                <w:rFonts w:ascii="PT Astra Serif" w:hAnsi="PT Astra Serif"/>
                <w:sz w:val="16"/>
                <w:szCs w:val="16"/>
              </w:rPr>
              <w:t>446350, Самарская обл</w:t>
            </w:r>
            <w:r w:rsidR="00C52D2B" w:rsidRPr="0072128A">
              <w:rPr>
                <w:rFonts w:ascii="PT Astra Serif" w:hAnsi="PT Astra Serif"/>
                <w:sz w:val="16"/>
                <w:szCs w:val="16"/>
              </w:rPr>
              <w:t>асть</w:t>
            </w:r>
            <w:r w:rsidRPr="0072128A">
              <w:rPr>
                <w:rFonts w:ascii="PT Astra Serif" w:hAnsi="PT Astra Serif"/>
                <w:sz w:val="16"/>
                <w:szCs w:val="16"/>
              </w:rPr>
              <w:t>, Кинель-Черкасский р</w:t>
            </w:r>
            <w:r w:rsidR="00C52D2B" w:rsidRPr="0072128A">
              <w:rPr>
                <w:rFonts w:ascii="PT Astra Serif" w:hAnsi="PT Astra Serif"/>
                <w:sz w:val="16"/>
                <w:szCs w:val="16"/>
              </w:rPr>
              <w:t>айо</w:t>
            </w:r>
            <w:r w:rsidRPr="0072128A">
              <w:rPr>
                <w:rFonts w:ascii="PT Astra Serif" w:hAnsi="PT Astra Serif"/>
                <w:sz w:val="16"/>
                <w:szCs w:val="16"/>
              </w:rPr>
              <w:t xml:space="preserve">н, </w:t>
            </w:r>
            <w:proofErr w:type="spellStart"/>
            <w:r w:rsidRPr="0072128A">
              <w:rPr>
                <w:rFonts w:ascii="PT Astra Serif" w:hAnsi="PT Astra Serif"/>
                <w:sz w:val="16"/>
                <w:szCs w:val="16"/>
              </w:rPr>
              <w:t>с.Кинель</w:t>
            </w:r>
            <w:proofErr w:type="spellEnd"/>
            <w:r w:rsidRPr="0072128A">
              <w:rPr>
                <w:rFonts w:ascii="PT Astra Serif" w:hAnsi="PT Astra Serif"/>
                <w:sz w:val="16"/>
                <w:szCs w:val="16"/>
              </w:rPr>
              <w:t xml:space="preserve">-Черкассы, </w:t>
            </w:r>
          </w:p>
          <w:p w14:paraId="7507CC9F" w14:textId="5150C2B7" w:rsidR="003905FB" w:rsidRPr="0072128A" w:rsidRDefault="00C52D2B" w:rsidP="00C52D2B">
            <w:pPr>
              <w:rPr>
                <w:rFonts w:ascii="PT Astra Serif" w:hAnsi="PT Astra Serif"/>
                <w:sz w:val="16"/>
                <w:szCs w:val="16"/>
              </w:rPr>
            </w:pPr>
            <w:proofErr w:type="spellStart"/>
            <w:r w:rsidRPr="0072128A">
              <w:rPr>
                <w:rFonts w:ascii="PT Astra Serif" w:hAnsi="PT Astra Serif"/>
                <w:sz w:val="16"/>
                <w:szCs w:val="16"/>
              </w:rPr>
              <w:t>ул.</w:t>
            </w:r>
            <w:r w:rsidR="003905FB" w:rsidRPr="0072128A">
              <w:rPr>
                <w:rFonts w:ascii="PT Astra Serif" w:hAnsi="PT Astra Serif"/>
                <w:sz w:val="16"/>
                <w:szCs w:val="16"/>
              </w:rPr>
              <w:t>Красноармейская</w:t>
            </w:r>
            <w:proofErr w:type="spellEnd"/>
            <w:r w:rsidR="003905FB" w:rsidRPr="0072128A">
              <w:rPr>
                <w:rFonts w:ascii="PT Astra Serif" w:hAnsi="PT Astra Serif"/>
                <w:sz w:val="16"/>
                <w:szCs w:val="16"/>
              </w:rPr>
              <w:t>, д. 56</w:t>
            </w:r>
          </w:p>
        </w:tc>
        <w:tc>
          <w:tcPr>
            <w:tcW w:w="0" w:type="auto"/>
            <w:shd w:val="clear" w:color="auto" w:fill="auto"/>
          </w:tcPr>
          <w:p w14:paraId="50F63F30" w14:textId="77777777" w:rsidR="003905FB" w:rsidRPr="0072128A" w:rsidRDefault="00C52D2B" w:rsidP="00C52D2B">
            <w:pPr>
              <w:rPr>
                <w:rFonts w:ascii="PT Astra Serif" w:hAnsi="PT Astra Serif"/>
                <w:sz w:val="16"/>
                <w:szCs w:val="16"/>
              </w:rPr>
            </w:pPr>
            <w:r w:rsidRPr="0072128A">
              <w:rPr>
                <w:rFonts w:ascii="PT Astra Serif" w:hAnsi="PT Astra Serif"/>
                <w:sz w:val="16"/>
                <w:szCs w:val="16"/>
              </w:rPr>
              <w:t xml:space="preserve">Муниципальное автономное </w:t>
            </w:r>
            <w:proofErr w:type="gramStart"/>
            <w:r w:rsidRPr="0072128A">
              <w:rPr>
                <w:rFonts w:ascii="PT Astra Serif" w:hAnsi="PT Astra Serif"/>
                <w:sz w:val="16"/>
                <w:szCs w:val="16"/>
              </w:rPr>
              <w:t>учреждение  "</w:t>
            </w:r>
            <w:proofErr w:type="gramEnd"/>
            <w:r w:rsidRPr="0072128A">
              <w:rPr>
                <w:rFonts w:ascii="PT Astra Serif" w:hAnsi="PT Astra Serif"/>
                <w:sz w:val="16"/>
                <w:szCs w:val="16"/>
              </w:rPr>
              <w:t>Редакция газеты "Трудовая жизнь"</w:t>
            </w:r>
          </w:p>
          <w:p w14:paraId="4741EDA4" w14:textId="11E2EC42" w:rsidR="0072128A" w:rsidRPr="0072128A" w:rsidRDefault="0072128A" w:rsidP="00C52D2B">
            <w:pPr>
              <w:rPr>
                <w:rFonts w:ascii="PT Astra Serif" w:hAnsi="PT Astra Serif"/>
                <w:sz w:val="16"/>
                <w:szCs w:val="16"/>
              </w:rPr>
            </w:pPr>
            <w:r w:rsidRPr="0072128A">
              <w:rPr>
                <w:rFonts w:ascii="PT Astra Serif" w:hAnsi="PT Astra Serif"/>
                <w:sz w:val="16"/>
                <w:szCs w:val="16"/>
              </w:rPr>
              <w:t>Комитет по управлению имуществом Кинель-Черкасского района;</w:t>
            </w:r>
          </w:p>
        </w:tc>
        <w:tc>
          <w:tcPr>
            <w:tcW w:w="0" w:type="auto"/>
            <w:shd w:val="clear" w:color="auto" w:fill="auto"/>
          </w:tcPr>
          <w:p w14:paraId="47468C69" w14:textId="77777777" w:rsidR="003905FB" w:rsidRPr="0072128A" w:rsidRDefault="003905FB" w:rsidP="004D5B14">
            <w:pPr>
              <w:rPr>
                <w:rFonts w:ascii="PT Astra Serif" w:hAnsi="PT Astra Serif"/>
                <w:bCs/>
                <w:color w:val="000000"/>
                <w:sz w:val="16"/>
                <w:szCs w:val="16"/>
              </w:rPr>
            </w:pPr>
            <w:r w:rsidRPr="0072128A">
              <w:rPr>
                <w:rFonts w:ascii="PT Astra Serif" w:hAnsi="PT Astra Serif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78857E32" w14:textId="77777777" w:rsidR="003905FB" w:rsidRPr="0072128A" w:rsidRDefault="003905FB" w:rsidP="004D5B14">
            <w:pPr>
              <w:rPr>
                <w:rFonts w:ascii="PT Astra Serif" w:hAnsi="PT Astra Serif"/>
                <w:bCs/>
                <w:color w:val="000000"/>
                <w:sz w:val="16"/>
                <w:szCs w:val="16"/>
              </w:rPr>
            </w:pPr>
            <w:r w:rsidRPr="0072128A">
              <w:rPr>
                <w:rFonts w:ascii="PT Astra Serif" w:hAnsi="PT Astra Serif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34472D24" w14:textId="77777777" w:rsidR="003905FB" w:rsidRPr="0072128A" w:rsidRDefault="003905FB" w:rsidP="004D5B14">
            <w:pPr>
              <w:rPr>
                <w:rFonts w:ascii="PT Astra Serif" w:hAnsi="PT Astra Serif"/>
                <w:bCs/>
                <w:color w:val="000000"/>
                <w:sz w:val="16"/>
                <w:szCs w:val="16"/>
              </w:rPr>
            </w:pPr>
            <w:r w:rsidRPr="0072128A">
              <w:rPr>
                <w:rFonts w:ascii="PT Astra Serif" w:hAnsi="PT Astra Serif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299B83FD" w14:textId="77777777" w:rsidR="003905FB" w:rsidRPr="0072128A" w:rsidRDefault="003905FB" w:rsidP="004D5B14">
            <w:pPr>
              <w:rPr>
                <w:rFonts w:ascii="PT Astra Serif" w:hAnsi="PT Astra Serif"/>
                <w:sz w:val="16"/>
                <w:szCs w:val="16"/>
              </w:rPr>
            </w:pPr>
            <w:r w:rsidRPr="0072128A">
              <w:rPr>
                <w:rFonts w:ascii="PT Astra Serif" w:hAnsi="PT Astra Serif"/>
                <w:sz w:val="16"/>
                <w:szCs w:val="16"/>
              </w:rPr>
              <w:t>2 раза в неделю</w:t>
            </w:r>
          </w:p>
        </w:tc>
        <w:tc>
          <w:tcPr>
            <w:tcW w:w="1894" w:type="dxa"/>
            <w:shd w:val="clear" w:color="auto" w:fill="auto"/>
          </w:tcPr>
          <w:p w14:paraId="4E234671" w14:textId="232A098F" w:rsidR="003905FB" w:rsidRPr="0072128A" w:rsidRDefault="005B5A55" w:rsidP="004D5B14">
            <w:pPr>
              <w:rPr>
                <w:rFonts w:ascii="PT Astra Serif" w:hAnsi="PT Astra Serif"/>
                <w:bCs/>
                <w:color w:val="000000"/>
                <w:sz w:val="16"/>
                <w:szCs w:val="16"/>
              </w:rPr>
            </w:pPr>
            <w:r>
              <w:rPr>
                <w:rFonts w:ascii="PT Astra Serif" w:hAnsi="PT Astra Serif"/>
                <w:bCs/>
                <w:color w:val="000000"/>
                <w:sz w:val="16"/>
                <w:szCs w:val="16"/>
              </w:rPr>
              <w:t>н</w:t>
            </w:r>
            <w:r w:rsidR="003905FB" w:rsidRPr="0072128A">
              <w:rPr>
                <w:rFonts w:ascii="PT Astra Serif" w:hAnsi="PT Astra Serif"/>
                <w:bCs/>
                <w:color w:val="000000"/>
                <w:sz w:val="16"/>
                <w:szCs w:val="16"/>
              </w:rPr>
              <w:t>е</w:t>
            </w:r>
            <w:r>
              <w:rPr>
                <w:rFonts w:ascii="PT Astra Serif" w:hAnsi="PT Astra Serif"/>
                <w:bCs/>
                <w:color w:val="000000"/>
                <w:sz w:val="16"/>
                <w:szCs w:val="16"/>
              </w:rPr>
              <w:t xml:space="preserve"> специализированное</w:t>
            </w:r>
          </w:p>
        </w:tc>
      </w:tr>
    </w:tbl>
    <w:p w14:paraId="024C7542" w14:textId="77777777" w:rsidR="003905FB" w:rsidRPr="0072128A" w:rsidRDefault="003905FB" w:rsidP="003905FB">
      <w:pPr>
        <w:rPr>
          <w:rFonts w:ascii="PT Astra Serif" w:hAnsi="PT Astra Serif"/>
        </w:rPr>
      </w:pPr>
    </w:p>
    <w:p w14:paraId="4A3B1A66" w14:textId="77777777" w:rsidR="0016019F" w:rsidRDefault="0016019F" w:rsidP="004C050D">
      <w:pPr>
        <w:ind w:left="-142"/>
        <w:jc w:val="center"/>
      </w:pPr>
      <w:bookmarkStart w:id="0" w:name="_GoBack"/>
      <w:bookmarkEnd w:id="0"/>
    </w:p>
    <w:sectPr w:rsidR="0016019F" w:rsidSect="00365630">
      <w:pgSz w:w="16838" w:h="11906" w:orient="landscape"/>
      <w:pgMar w:top="284" w:right="1134" w:bottom="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A2405E" w14:textId="77777777" w:rsidR="003E27C0" w:rsidRDefault="003E27C0" w:rsidP="0054646E">
      <w:r>
        <w:separator/>
      </w:r>
    </w:p>
  </w:endnote>
  <w:endnote w:type="continuationSeparator" w:id="0">
    <w:p w14:paraId="2B75CA72" w14:textId="77777777" w:rsidR="003E27C0" w:rsidRDefault="003E27C0" w:rsidP="005464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20002287" w:usb1="00000000" w:usb2="00000000" w:usb3="00000000" w:csb0="000001D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F48137" w14:textId="77777777" w:rsidR="003E27C0" w:rsidRDefault="003E27C0" w:rsidP="0054646E">
      <w:r>
        <w:separator/>
      </w:r>
    </w:p>
  </w:footnote>
  <w:footnote w:type="continuationSeparator" w:id="0">
    <w:p w14:paraId="7A7EE497" w14:textId="77777777" w:rsidR="003E27C0" w:rsidRDefault="003E27C0" w:rsidP="005464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E569F1"/>
    <w:multiLevelType w:val="hybridMultilevel"/>
    <w:tmpl w:val="A72A60CC"/>
    <w:lvl w:ilvl="0" w:tplc="CCD45BE4">
      <w:start w:val="1"/>
      <w:numFmt w:val="decimal"/>
      <w:lvlText w:val="%1."/>
      <w:lvlJc w:val="left"/>
      <w:pPr>
        <w:ind w:left="218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646E"/>
    <w:rsid w:val="00131993"/>
    <w:rsid w:val="0016019F"/>
    <w:rsid w:val="001656A6"/>
    <w:rsid w:val="001D6D28"/>
    <w:rsid w:val="001E3AAF"/>
    <w:rsid w:val="001E6A4F"/>
    <w:rsid w:val="002052DF"/>
    <w:rsid w:val="00284F32"/>
    <w:rsid w:val="00365630"/>
    <w:rsid w:val="00366864"/>
    <w:rsid w:val="003704DF"/>
    <w:rsid w:val="003905FB"/>
    <w:rsid w:val="00390FB7"/>
    <w:rsid w:val="003B4C49"/>
    <w:rsid w:val="003E27C0"/>
    <w:rsid w:val="004C050D"/>
    <w:rsid w:val="004F6690"/>
    <w:rsid w:val="00504B8D"/>
    <w:rsid w:val="0053015D"/>
    <w:rsid w:val="0054646E"/>
    <w:rsid w:val="005764E1"/>
    <w:rsid w:val="005B5A55"/>
    <w:rsid w:val="005E7830"/>
    <w:rsid w:val="0072128A"/>
    <w:rsid w:val="007D4D85"/>
    <w:rsid w:val="009257B1"/>
    <w:rsid w:val="00935814"/>
    <w:rsid w:val="009D1AE6"/>
    <w:rsid w:val="00A6395D"/>
    <w:rsid w:val="00A74B27"/>
    <w:rsid w:val="00A76320"/>
    <w:rsid w:val="00B8626B"/>
    <w:rsid w:val="00C52D2B"/>
    <w:rsid w:val="00C9065B"/>
    <w:rsid w:val="00CE7A89"/>
    <w:rsid w:val="00D56D4B"/>
    <w:rsid w:val="00DF109B"/>
    <w:rsid w:val="00E4350C"/>
    <w:rsid w:val="00E72951"/>
    <w:rsid w:val="00EE0777"/>
    <w:rsid w:val="00F91927"/>
    <w:rsid w:val="00F94128"/>
    <w:rsid w:val="00FD09C1"/>
    <w:rsid w:val="00FF0EE8"/>
    <w:rsid w:val="00FF1F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C6789"/>
  <w15:docId w15:val="{DD5818E4-04DD-4A27-BEF2-211474C26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646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54646E"/>
    <w:rPr>
      <w:b/>
      <w:bCs/>
    </w:rPr>
  </w:style>
  <w:style w:type="table" w:styleId="a4">
    <w:name w:val="Table Grid"/>
    <w:basedOn w:val="a1"/>
    <w:uiPriority w:val="59"/>
    <w:rsid w:val="005464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uiPriority w:val="99"/>
    <w:unhideWhenUsed/>
    <w:rsid w:val="0054646E"/>
  </w:style>
  <w:style w:type="character" w:customStyle="1" w:styleId="a6">
    <w:name w:val="Текст сноски Знак"/>
    <w:basedOn w:val="a0"/>
    <w:link w:val="a5"/>
    <w:uiPriority w:val="99"/>
    <w:rsid w:val="0054646E"/>
    <w:rPr>
      <w:rFonts w:ascii="Times New Roman" w:eastAsia="Times New Roman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390FB7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9D1AE6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D1AE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604EFA-15BC-47E6-AFB7-DE9E1CB44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3</Pages>
  <Words>660</Words>
  <Characters>3764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Нувальцева Галина Геннадьевна</dc:creator>
  <cp:lastModifiedBy>tik</cp:lastModifiedBy>
  <cp:revision>34</cp:revision>
  <cp:lastPrinted>2026-07-07T09:04:00Z</cp:lastPrinted>
  <dcterms:created xsi:type="dcterms:W3CDTF">2021-07-05T06:56:00Z</dcterms:created>
  <dcterms:modified xsi:type="dcterms:W3CDTF">2026-07-07T09:08:00Z</dcterms:modified>
</cp:coreProperties>
</file>