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0B" w:rsidRDefault="00FE3A0B" w:rsidP="00FE3A0B">
      <w:pPr>
        <w:jc w:val="center"/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FE3A0B" w:rsidRDefault="00FE3A0B" w:rsidP="00FE3A0B">
      <w:pPr>
        <w:jc w:val="center"/>
        <w:rPr>
          <w:b/>
        </w:rPr>
      </w:pPr>
      <w:r>
        <w:rPr>
          <w:b/>
        </w:rPr>
        <w:t>КИНЕЛЬ-ЧЕРКАССКОГО РАЙОНА САМАРСКОЙ ОБЛАСТИ</w:t>
      </w:r>
    </w:p>
    <w:p w:rsidR="00FE3A0B" w:rsidRDefault="00FE3A0B" w:rsidP="00FE3A0B">
      <w:pPr>
        <w:jc w:val="center"/>
        <w:rPr>
          <w:b/>
        </w:rPr>
      </w:pPr>
    </w:p>
    <w:p w:rsidR="00FE3A0B" w:rsidRDefault="00FE3A0B" w:rsidP="00FE3A0B">
      <w:pPr>
        <w:jc w:val="center"/>
        <w:rPr>
          <w:b/>
        </w:rPr>
      </w:pPr>
    </w:p>
    <w:p w:rsidR="00FE3A0B" w:rsidRPr="00A53B2E" w:rsidRDefault="00FE3A0B" w:rsidP="00FE3A0B">
      <w:pPr>
        <w:jc w:val="center"/>
        <w:rPr>
          <w:sz w:val="24"/>
          <w:szCs w:val="24"/>
        </w:rPr>
      </w:pPr>
      <w:r w:rsidRPr="00A53B2E">
        <w:rPr>
          <w:sz w:val="24"/>
          <w:szCs w:val="24"/>
        </w:rPr>
        <w:t xml:space="preserve">446350, Самарская обл., с. </w:t>
      </w:r>
      <w:proofErr w:type="spellStart"/>
      <w:r w:rsidRPr="00A53B2E">
        <w:rPr>
          <w:sz w:val="24"/>
          <w:szCs w:val="24"/>
        </w:rPr>
        <w:t>Кинель-Черкассы</w:t>
      </w:r>
      <w:proofErr w:type="spellEnd"/>
      <w:r w:rsidRPr="00A53B2E">
        <w:rPr>
          <w:sz w:val="24"/>
          <w:szCs w:val="24"/>
        </w:rPr>
        <w:t xml:space="preserve">, ул. Красноармейская, 69, </w:t>
      </w:r>
    </w:p>
    <w:p w:rsidR="00FE3A0B" w:rsidRPr="00A53B2E" w:rsidRDefault="00FA13FB" w:rsidP="00FE3A0B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тел. 4-20-29, факс 4-03-88</w:t>
      </w:r>
    </w:p>
    <w:p w:rsidR="00FE3A0B" w:rsidRDefault="00FE3A0B" w:rsidP="00FE3A0B">
      <w:pPr>
        <w:jc w:val="center"/>
        <w:rPr>
          <w:b/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FE3A0B" w:rsidTr="000B18E3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FE3A0B" w:rsidRDefault="00FE3A0B" w:rsidP="000B18E3">
            <w:pPr>
              <w:snapToGrid w:val="0"/>
              <w:jc w:val="center"/>
            </w:pPr>
          </w:p>
        </w:tc>
      </w:tr>
    </w:tbl>
    <w:p w:rsidR="00FE3A0B" w:rsidRDefault="00711657" w:rsidP="00FE3A0B">
      <w:pPr>
        <w:ind w:left="-142"/>
      </w:pPr>
      <w:r>
        <w:rPr>
          <w:b/>
          <w:bCs/>
          <w:shd w:val="clear" w:color="auto" w:fill="FFFFFF"/>
        </w:rPr>
        <w:t>07</w:t>
      </w:r>
      <w:r w:rsidR="00FE3A0B" w:rsidRPr="002B7DA7">
        <w:rPr>
          <w:b/>
          <w:bCs/>
          <w:shd w:val="clear" w:color="auto" w:fill="FFFFFF"/>
        </w:rPr>
        <w:t>.</w:t>
      </w:r>
      <w:r w:rsidR="00FE3A0B">
        <w:rPr>
          <w:b/>
          <w:shd w:val="clear" w:color="auto" w:fill="FFFFFF"/>
        </w:rPr>
        <w:t>0</w:t>
      </w:r>
      <w:r>
        <w:rPr>
          <w:b/>
          <w:shd w:val="clear" w:color="auto" w:fill="FFFFFF"/>
        </w:rPr>
        <w:t>7</w:t>
      </w:r>
      <w:r w:rsidR="00FE3A0B">
        <w:rPr>
          <w:b/>
          <w:shd w:val="clear" w:color="auto" w:fill="FFFFFF"/>
        </w:rPr>
        <w:t>.202</w:t>
      </w:r>
      <w:r w:rsidR="00A3154A">
        <w:rPr>
          <w:b/>
          <w:shd w:val="clear" w:color="auto" w:fill="FFFFFF"/>
        </w:rPr>
        <w:t>1</w:t>
      </w:r>
      <w:r w:rsidR="00FE3A0B">
        <w:rPr>
          <w:b/>
        </w:rPr>
        <w:t xml:space="preserve"> года                                                                                        № </w:t>
      </w:r>
      <w:r w:rsidR="002F17E8">
        <w:rPr>
          <w:b/>
        </w:rPr>
        <w:t>14-63</w:t>
      </w:r>
    </w:p>
    <w:p w:rsidR="00FE3A0B" w:rsidRDefault="00FE3A0B" w:rsidP="00FE3A0B">
      <w:pPr>
        <w:jc w:val="center"/>
      </w:pPr>
    </w:p>
    <w:p w:rsidR="00FE3A0B" w:rsidRDefault="00FE3A0B" w:rsidP="00FE3A0B">
      <w:pPr>
        <w:jc w:val="center"/>
      </w:pPr>
    </w:p>
    <w:p w:rsidR="00FE3A0B" w:rsidRDefault="00FE3A0B" w:rsidP="00FE3A0B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FE3A0B" w:rsidRDefault="00FE3A0B" w:rsidP="00FE3A0B">
      <w:pPr>
        <w:jc w:val="center"/>
        <w:rPr>
          <w:b/>
        </w:rPr>
      </w:pPr>
    </w:p>
    <w:p w:rsidR="008B359D" w:rsidRPr="00A53B2E" w:rsidRDefault="00671ACD" w:rsidP="00A53B2E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A53B2E">
        <w:rPr>
          <w:b/>
        </w:rPr>
        <w:t>О</w:t>
      </w:r>
      <w:r w:rsidR="003A25B4" w:rsidRPr="00A53B2E">
        <w:rPr>
          <w:b/>
        </w:rPr>
        <w:t>б утверждении образца</w:t>
      </w:r>
      <w:r w:rsidR="003A25B4" w:rsidRPr="00A53B2E">
        <w:rPr>
          <w:rFonts w:eastAsiaTheme="minorHAnsi"/>
          <w:b/>
          <w:bCs/>
          <w:lang w:eastAsia="en-US"/>
        </w:rPr>
        <w:t xml:space="preserve"> заполнения подписного листа</w:t>
      </w:r>
    </w:p>
    <w:p w:rsidR="002F17E8" w:rsidRDefault="003A25B4" w:rsidP="002F17E8">
      <w:pPr>
        <w:widowControl w:val="0"/>
        <w:jc w:val="center"/>
        <w:rPr>
          <w:rFonts w:eastAsia="Lucida Sans Unicode"/>
          <w:b/>
          <w:bCs/>
          <w:kern w:val="1"/>
        </w:rPr>
      </w:pPr>
      <w:r w:rsidRPr="00A53B2E">
        <w:rPr>
          <w:rFonts w:eastAsiaTheme="minorHAnsi"/>
          <w:b/>
          <w:bCs/>
          <w:lang w:eastAsia="en-US"/>
        </w:rPr>
        <w:t>д</w:t>
      </w:r>
      <w:r w:rsidRPr="00A53B2E">
        <w:rPr>
          <w:rFonts w:eastAsiaTheme="minorHAnsi"/>
          <w:b/>
          <w:bCs/>
          <w:iCs/>
          <w:lang w:eastAsia="en-US"/>
        </w:rPr>
        <w:t>ля сбора подписей избирателей в поддержку выдвижения (самовыдвижения) кандидатов в депутаты</w:t>
      </w:r>
      <w:r w:rsidR="008B359D" w:rsidRPr="00A53B2E">
        <w:rPr>
          <w:b/>
        </w:rPr>
        <w:t>Собрания представителей сельского поселения Ерзовка, Собрания представителе</w:t>
      </w:r>
      <w:r w:rsidR="00A53B2E" w:rsidRPr="00A53B2E">
        <w:rPr>
          <w:b/>
        </w:rPr>
        <w:t xml:space="preserve">й сельского поселения Кротовка </w:t>
      </w:r>
      <w:r w:rsidR="008B359D" w:rsidRPr="00A53B2E">
        <w:rPr>
          <w:b/>
        </w:rPr>
        <w:t>муниципального района Кинель-Черкасский Самарской области</w:t>
      </w:r>
      <w:r w:rsidR="00671ACD" w:rsidRPr="00A53B2E">
        <w:rPr>
          <w:b/>
        </w:rPr>
        <w:t xml:space="preserve">на </w:t>
      </w:r>
      <w:r w:rsidR="00A53B2E" w:rsidRPr="00A53B2E">
        <w:rPr>
          <w:b/>
        </w:rPr>
        <w:t xml:space="preserve">дополнительных </w:t>
      </w:r>
      <w:r w:rsidR="00671ACD" w:rsidRPr="00A53B2E">
        <w:rPr>
          <w:b/>
        </w:rPr>
        <w:t>выборах депутат</w:t>
      </w:r>
      <w:r w:rsidR="00A53B2E" w:rsidRPr="00A53B2E">
        <w:rPr>
          <w:b/>
        </w:rPr>
        <w:t xml:space="preserve">а </w:t>
      </w:r>
      <w:r w:rsidR="008B359D" w:rsidRPr="00A53B2E">
        <w:rPr>
          <w:b/>
        </w:rPr>
        <w:t>Собрания представителей сельского поселения Ерзовка</w:t>
      </w:r>
      <w:r w:rsidR="002F17E8">
        <w:rPr>
          <w:b/>
        </w:rPr>
        <w:t xml:space="preserve"> муниципального района Кинель-Черкасский Самарской области четвертого созыва </w:t>
      </w:r>
      <w:r w:rsidR="002F17E8" w:rsidRPr="00863788">
        <w:rPr>
          <w:rFonts w:eastAsia="Lucida Sans Unicode"/>
          <w:b/>
          <w:bCs/>
          <w:kern w:val="1"/>
        </w:rPr>
        <w:t xml:space="preserve">по одномандатному  избирательному  округу № </w:t>
      </w:r>
      <w:r w:rsidR="002F17E8">
        <w:rPr>
          <w:rFonts w:eastAsia="Lucida Sans Unicode"/>
          <w:b/>
          <w:bCs/>
          <w:kern w:val="1"/>
        </w:rPr>
        <w:t>5</w:t>
      </w:r>
      <w:r w:rsidR="008B359D" w:rsidRPr="00A53B2E">
        <w:rPr>
          <w:b/>
        </w:rPr>
        <w:t xml:space="preserve">, </w:t>
      </w:r>
      <w:r w:rsidR="00711657">
        <w:rPr>
          <w:b/>
        </w:rPr>
        <w:t xml:space="preserve">депутата </w:t>
      </w:r>
      <w:r w:rsidR="008B359D" w:rsidRPr="00A53B2E">
        <w:rPr>
          <w:b/>
        </w:rPr>
        <w:t xml:space="preserve">Собрания представителей сельского поселения Кротовка муниципального района Кинель-Черкасский Самарской области </w:t>
      </w:r>
      <w:r w:rsidR="002F17E8" w:rsidRPr="001E7160">
        <w:rPr>
          <w:rFonts w:eastAsia="Lucida Sans Unicode"/>
          <w:b/>
          <w:bCs/>
          <w:kern w:val="1"/>
        </w:rPr>
        <w:t>четвертого созыва</w:t>
      </w:r>
    </w:p>
    <w:p w:rsidR="00671ACD" w:rsidRPr="00A53B2E" w:rsidRDefault="002F17E8" w:rsidP="002F17E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E7160">
        <w:rPr>
          <w:rFonts w:eastAsia="Lucida Sans Unicode"/>
          <w:b/>
          <w:bCs/>
          <w:kern w:val="1"/>
        </w:rPr>
        <w:t>по одномандатн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избирательн</w:t>
      </w:r>
      <w:r>
        <w:rPr>
          <w:rFonts w:eastAsia="Lucida Sans Unicode"/>
          <w:b/>
          <w:bCs/>
          <w:kern w:val="1"/>
        </w:rPr>
        <w:t xml:space="preserve">ому </w:t>
      </w:r>
      <w:r w:rsidRPr="001E7160">
        <w:rPr>
          <w:rFonts w:eastAsia="Lucida Sans Unicode"/>
          <w:b/>
          <w:bCs/>
          <w:kern w:val="1"/>
        </w:rPr>
        <w:t xml:space="preserve"> округ</w:t>
      </w:r>
      <w:r>
        <w:rPr>
          <w:rFonts w:eastAsia="Lucida Sans Unicode"/>
          <w:b/>
          <w:bCs/>
          <w:kern w:val="1"/>
        </w:rPr>
        <w:t>у № 9</w:t>
      </w:r>
      <w:r w:rsidR="00711657">
        <w:rPr>
          <w:rFonts w:eastAsia="Lucida Sans Unicode"/>
          <w:b/>
          <w:bCs/>
          <w:kern w:val="1"/>
        </w:rPr>
        <w:t>, 19 сентября 2021 года</w:t>
      </w:r>
    </w:p>
    <w:p w:rsidR="00671ACD" w:rsidRPr="00637613" w:rsidRDefault="00671ACD" w:rsidP="00A150D8">
      <w:pPr>
        <w:spacing w:line="276" w:lineRule="auto"/>
        <w:jc w:val="center"/>
        <w:rPr>
          <w:b/>
        </w:rPr>
      </w:pPr>
    </w:p>
    <w:p w:rsidR="00671ACD" w:rsidRPr="00466C60" w:rsidRDefault="00671ACD" w:rsidP="00A150D8">
      <w:pPr>
        <w:pStyle w:val="a3"/>
        <w:widowControl/>
        <w:suppressAutoHyphens/>
        <w:autoSpaceDE/>
        <w:autoSpaceDN/>
        <w:spacing w:after="0" w:line="276" w:lineRule="auto"/>
        <w:rPr>
          <w:b/>
        </w:rPr>
      </w:pPr>
    </w:p>
    <w:p w:rsidR="008B359D" w:rsidRDefault="003A25B4" w:rsidP="00D626DC">
      <w:pPr>
        <w:spacing w:line="360" w:lineRule="auto"/>
        <w:ind w:firstLine="720"/>
        <w:jc w:val="both"/>
      </w:pPr>
      <w:proofErr w:type="gramStart"/>
      <w:r>
        <w:t>В соответствии с пунктом 8</w:t>
      </w:r>
      <w:r w:rsidR="00671ACD" w:rsidRPr="00B22513">
        <w:rPr>
          <w:vertAlign w:val="superscript"/>
        </w:rPr>
        <w:t>1</w:t>
      </w:r>
      <w:r w:rsidR="00671ACD" w:rsidRPr="00FF001C">
        <w:t xml:space="preserve"> стать</w:t>
      </w:r>
      <w:r>
        <w:t>и 37</w:t>
      </w:r>
      <w:r w:rsidR="00671ACD" w:rsidRPr="00FF001C">
        <w:t xml:space="preserve"> Федерального закона</w:t>
      </w:r>
      <w:r w:rsidR="00671ACD">
        <w:t xml:space="preserve"> от 12 июня 2002 года № 67-ФЗ</w:t>
      </w:r>
      <w:r w:rsidR="00671ACD" w:rsidRPr="00FF001C">
        <w:t xml:space="preserve"> «Об основных гарантиях избирательных прав и права на участие в референдуме граждан Российской Федерации</w:t>
      </w:r>
      <w:r w:rsidR="008B359D">
        <w:t xml:space="preserve">территориальная </w:t>
      </w:r>
      <w:r w:rsidR="008B359D" w:rsidRPr="00637613">
        <w:t xml:space="preserve">избирательная комиссия </w:t>
      </w:r>
      <w:r w:rsidR="008B359D">
        <w:t>Кинель-Черкасского района</w:t>
      </w:r>
      <w:r w:rsidR="008B359D" w:rsidRPr="00637613">
        <w:t xml:space="preserve">Самарской области </w:t>
      </w:r>
      <w:r w:rsidR="008B359D">
        <w:t>с полномочиями избирательной комиссии сельского поселения Ерзовка</w:t>
      </w:r>
      <w:r w:rsidR="00711657">
        <w:t xml:space="preserve"> муниципального района Кинель-Черкасский Самарской области</w:t>
      </w:r>
      <w:r w:rsidR="008B359D">
        <w:t>,</w:t>
      </w:r>
      <w:r w:rsidR="00711657">
        <w:t xml:space="preserve"> избирательной комиссии</w:t>
      </w:r>
      <w:r w:rsidR="00A53B2E">
        <w:t xml:space="preserve">сельского поселения Кротовка </w:t>
      </w:r>
      <w:r w:rsidR="008B359D">
        <w:t>муниципального района Кинель-Черкасский Самарской области (далее – территориальная избирательная комиссия Кинель-Черкасского</w:t>
      </w:r>
      <w:proofErr w:type="gramEnd"/>
      <w:r w:rsidR="008B359D">
        <w:t xml:space="preserve"> района Самарской области) </w:t>
      </w:r>
    </w:p>
    <w:p w:rsidR="008B359D" w:rsidRDefault="008B359D" w:rsidP="00D626DC">
      <w:pPr>
        <w:spacing w:line="360" w:lineRule="auto"/>
        <w:ind w:firstLine="720"/>
        <w:jc w:val="both"/>
      </w:pPr>
    </w:p>
    <w:p w:rsidR="00671ACD" w:rsidRPr="008B359D" w:rsidRDefault="00671ACD" w:rsidP="00D626DC">
      <w:pPr>
        <w:spacing w:line="360" w:lineRule="auto"/>
        <w:ind w:firstLine="720"/>
        <w:jc w:val="center"/>
        <w:rPr>
          <w:b/>
        </w:rPr>
      </w:pPr>
      <w:r w:rsidRPr="008B359D">
        <w:rPr>
          <w:b/>
        </w:rPr>
        <w:t>РЕШИЛА:</w:t>
      </w:r>
    </w:p>
    <w:p w:rsidR="00671ACD" w:rsidRPr="003A25B4" w:rsidRDefault="00671ACD" w:rsidP="00D626DC">
      <w:pPr>
        <w:widowControl w:val="0"/>
        <w:spacing w:line="360" w:lineRule="auto"/>
        <w:jc w:val="both"/>
      </w:pPr>
      <w:r>
        <w:lastRenderedPageBreak/>
        <w:tab/>
      </w:r>
      <w:r w:rsidRPr="003A25B4">
        <w:t>1. </w:t>
      </w:r>
      <w:proofErr w:type="gramStart"/>
      <w:r w:rsidRPr="003A25B4">
        <w:t xml:space="preserve">Утвердить </w:t>
      </w:r>
      <w:r w:rsidR="003A25B4">
        <w:t>образец</w:t>
      </w:r>
      <w:r w:rsidR="003A25B4" w:rsidRPr="003A25B4">
        <w:rPr>
          <w:rFonts w:eastAsiaTheme="minorHAnsi"/>
          <w:bCs/>
          <w:lang w:eastAsia="en-US"/>
        </w:rPr>
        <w:t xml:space="preserve"> заполнения подписного листа д</w:t>
      </w:r>
      <w:r w:rsidR="003A25B4" w:rsidRPr="003A25B4">
        <w:rPr>
          <w:rFonts w:eastAsiaTheme="minorHAnsi"/>
          <w:bCs/>
          <w:iCs/>
          <w:lang w:eastAsia="en-US"/>
        </w:rPr>
        <w:t xml:space="preserve">ля сбора подписей избирателей в поддержку выдвижения (самовыдвижения) кандидатов в депутаты </w:t>
      </w:r>
      <w:r w:rsidR="008B359D">
        <w:t>Собрания представителей сельского поселения Ерзовка, Собрания представителе</w:t>
      </w:r>
      <w:r w:rsidR="00A53B2E">
        <w:t xml:space="preserve">й сельского поселения Кротовка </w:t>
      </w:r>
      <w:r w:rsidR="008B359D">
        <w:t>муниципального района Кинель-Черкасский Самарской области</w:t>
      </w:r>
      <w:r w:rsidR="008B359D" w:rsidRPr="008B359D">
        <w:t xml:space="preserve">на </w:t>
      </w:r>
      <w:r w:rsidR="00A53B2E">
        <w:t xml:space="preserve">дополнительных выборах депутата </w:t>
      </w:r>
      <w:r w:rsidR="002F17E8" w:rsidRPr="009D4BF1">
        <w:rPr>
          <w:rFonts w:eastAsia="Lucida Sans Unicode"/>
          <w:bCs/>
          <w:kern w:val="1"/>
        </w:rPr>
        <w:t>Собрания представителей сельского поселения Ерзовкамуниципального района Кинель-ЧеркасскийСамарской области четвертого созывапо одномандатному  избирательному  округу № 5,депутата Собрания представителей сельского поселения Кротовкамуниципального районаКинель-ЧеркасскийСамарской области четвертого созыва по одномандатному</w:t>
      </w:r>
      <w:proofErr w:type="gramEnd"/>
      <w:r w:rsidR="002F17E8" w:rsidRPr="009D4BF1">
        <w:rPr>
          <w:rFonts w:eastAsia="Lucida Sans Unicode"/>
          <w:bCs/>
          <w:kern w:val="1"/>
        </w:rPr>
        <w:t xml:space="preserve">  избирательному  округу № 9</w:t>
      </w:r>
      <w:r w:rsidRPr="003A25B4">
        <w:t>согласно приложению к настоящему решению.</w:t>
      </w:r>
    </w:p>
    <w:p w:rsidR="00671ACD" w:rsidRDefault="00671ACD" w:rsidP="00D626DC">
      <w:pPr>
        <w:spacing w:line="360" w:lineRule="auto"/>
        <w:jc w:val="both"/>
      </w:pPr>
      <w:r>
        <w:tab/>
        <w:t xml:space="preserve">2. </w:t>
      </w:r>
      <w:proofErr w:type="gramStart"/>
      <w:r>
        <w:t>Разместить</w:t>
      </w:r>
      <w:proofErr w:type="gramEnd"/>
      <w:r>
        <w:t xml:space="preserve"> настоящее решение в информационно-телекоммуникационной сети «Интернет». </w:t>
      </w:r>
    </w:p>
    <w:p w:rsidR="00671ACD" w:rsidRPr="00D84348" w:rsidRDefault="00671ACD" w:rsidP="00671ACD">
      <w:pPr>
        <w:pStyle w:val="-1"/>
        <w:suppressAutoHyphens/>
        <w:spacing w:line="240" w:lineRule="auto"/>
      </w:pPr>
    </w:p>
    <w:p w:rsidR="00671ACD" w:rsidRDefault="00671ACD" w:rsidP="00671ACD">
      <w:pPr>
        <w:pStyle w:val="a3"/>
        <w:widowControl/>
        <w:suppressAutoHyphens/>
        <w:autoSpaceDE/>
        <w:autoSpaceDN/>
        <w:spacing w:after="0"/>
        <w:jc w:val="left"/>
      </w:pPr>
    </w:p>
    <w:p w:rsidR="008B359D" w:rsidRDefault="008B359D" w:rsidP="008B359D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8B359D" w:rsidRDefault="008B359D" w:rsidP="008B359D">
      <w:pPr>
        <w:jc w:val="both"/>
      </w:pPr>
      <w:r>
        <w:t xml:space="preserve">избирательной комиссии                </w:t>
      </w:r>
      <w:r w:rsidR="00656032">
        <w:t xml:space="preserve">                                          </w:t>
      </w:r>
      <w:r>
        <w:t xml:space="preserve">        Е.А.Бакланова</w:t>
      </w:r>
    </w:p>
    <w:p w:rsidR="008B359D" w:rsidRDefault="008B359D" w:rsidP="008B359D"/>
    <w:p w:rsidR="008B359D" w:rsidRDefault="008B359D" w:rsidP="008B359D"/>
    <w:p w:rsidR="008B359D" w:rsidRDefault="008B359D" w:rsidP="008B359D">
      <w:r>
        <w:t xml:space="preserve">  Секретарь </w:t>
      </w:r>
      <w:proofErr w:type="gramStart"/>
      <w:r>
        <w:t>территориальной</w:t>
      </w:r>
      <w:proofErr w:type="gramEnd"/>
    </w:p>
    <w:p w:rsidR="008B359D" w:rsidRDefault="008B359D" w:rsidP="008B359D">
      <w:r>
        <w:t xml:space="preserve">  избирательной комиссии                                                                 </w:t>
      </w:r>
      <w:proofErr w:type="spellStart"/>
      <w:r w:rsidR="00A53B2E">
        <w:t>Г.Г.Нувальцева</w:t>
      </w:r>
      <w:proofErr w:type="spellEnd"/>
    </w:p>
    <w:p w:rsidR="00D477AF" w:rsidRDefault="00D477AF" w:rsidP="008B359D">
      <w:pPr>
        <w:sectPr w:rsidR="00D477AF" w:rsidSect="00D477AF">
          <w:headerReference w:type="default" r:id="rId7"/>
          <w:type w:val="continuous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p w:rsidR="008626F4" w:rsidRPr="00773076" w:rsidRDefault="008626F4" w:rsidP="008A65CF">
      <w:pPr>
        <w:ind w:left="10065"/>
        <w:jc w:val="center"/>
        <w:rPr>
          <w:bCs/>
          <w:sz w:val="22"/>
          <w:szCs w:val="22"/>
        </w:rPr>
      </w:pPr>
      <w:r w:rsidRPr="00773076">
        <w:rPr>
          <w:sz w:val="22"/>
          <w:szCs w:val="22"/>
        </w:rPr>
        <w:lastRenderedPageBreak/>
        <w:t>УТВЕРЖДЕН</w:t>
      </w:r>
    </w:p>
    <w:p w:rsidR="008626F4" w:rsidRPr="00773076" w:rsidRDefault="00BC38CE" w:rsidP="008A65CF">
      <w:pPr>
        <w:ind w:left="1006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р</w:t>
      </w:r>
      <w:r w:rsidR="008626F4" w:rsidRPr="00773076">
        <w:rPr>
          <w:bCs/>
          <w:sz w:val="22"/>
          <w:szCs w:val="22"/>
        </w:rPr>
        <w:t>ешением</w:t>
      </w:r>
      <w:r w:rsidR="008626F4" w:rsidRPr="00773076">
        <w:rPr>
          <w:sz w:val="22"/>
          <w:szCs w:val="22"/>
        </w:rPr>
        <w:t xml:space="preserve">территориальной избирательной комиссии Кинель-Черкасского районаСамарской области от </w:t>
      </w:r>
      <w:r w:rsidR="00711657">
        <w:rPr>
          <w:sz w:val="22"/>
          <w:szCs w:val="22"/>
        </w:rPr>
        <w:t>07</w:t>
      </w:r>
      <w:r w:rsidR="008626F4" w:rsidRPr="00773076">
        <w:rPr>
          <w:sz w:val="22"/>
          <w:szCs w:val="22"/>
        </w:rPr>
        <w:t>.0</w:t>
      </w:r>
      <w:r w:rsidR="00711657">
        <w:rPr>
          <w:sz w:val="22"/>
          <w:szCs w:val="22"/>
        </w:rPr>
        <w:t>7</w:t>
      </w:r>
      <w:r w:rsidR="008626F4" w:rsidRPr="00773076">
        <w:rPr>
          <w:sz w:val="22"/>
          <w:szCs w:val="22"/>
        </w:rPr>
        <w:t>.202</w:t>
      </w:r>
      <w:r w:rsidR="00711657">
        <w:rPr>
          <w:sz w:val="22"/>
          <w:szCs w:val="22"/>
        </w:rPr>
        <w:t>1</w:t>
      </w:r>
      <w:r w:rsidR="008626F4" w:rsidRPr="00773076">
        <w:rPr>
          <w:sz w:val="22"/>
          <w:szCs w:val="22"/>
        </w:rPr>
        <w:t xml:space="preserve"> №</w:t>
      </w:r>
      <w:r w:rsidR="002F17E8">
        <w:rPr>
          <w:sz w:val="22"/>
          <w:szCs w:val="22"/>
        </w:rPr>
        <w:t>14-63</w:t>
      </w:r>
    </w:p>
    <w:p w:rsidR="00E41A88" w:rsidRPr="00CB20BA" w:rsidRDefault="00E41A88" w:rsidP="00E41A88">
      <w:pPr>
        <w:jc w:val="center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E41A88" w:rsidRPr="00E41A88" w:rsidRDefault="00A53B2E" w:rsidP="00A53B2E">
      <w:pPr>
        <w:ind w:left="567" w:right="-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Дополнительные в</w:t>
      </w:r>
      <w:r w:rsidR="00E41A88" w:rsidRPr="00E41A88">
        <w:rPr>
          <w:b/>
          <w:sz w:val="20"/>
          <w:szCs w:val="20"/>
        </w:rPr>
        <w:t>ыборы депутат</w:t>
      </w:r>
      <w:r>
        <w:rPr>
          <w:b/>
          <w:sz w:val="20"/>
          <w:szCs w:val="20"/>
        </w:rPr>
        <w:t>а</w:t>
      </w:r>
      <w:r w:rsidR="00E41A88" w:rsidRPr="00E41A88">
        <w:rPr>
          <w:b/>
          <w:sz w:val="20"/>
          <w:szCs w:val="20"/>
        </w:rPr>
        <w:t xml:space="preserve"> Собрания представителей сельского поселения </w:t>
      </w:r>
      <w:r>
        <w:rPr>
          <w:b/>
          <w:sz w:val="20"/>
          <w:szCs w:val="20"/>
        </w:rPr>
        <w:t>Кротовка</w:t>
      </w:r>
      <w:r w:rsidR="00E41A88" w:rsidRPr="00E41A88">
        <w:rPr>
          <w:b/>
          <w:sz w:val="20"/>
          <w:szCs w:val="20"/>
        </w:rPr>
        <w:t xml:space="preserve"> муниципального района </w:t>
      </w:r>
      <w:r>
        <w:rPr>
          <w:b/>
          <w:sz w:val="20"/>
          <w:szCs w:val="20"/>
        </w:rPr>
        <w:t>Кинель-Черкасский</w:t>
      </w:r>
      <w:r w:rsidR="00E41A88" w:rsidRPr="00E41A88">
        <w:rPr>
          <w:b/>
          <w:sz w:val="20"/>
          <w:szCs w:val="20"/>
        </w:rPr>
        <w:t xml:space="preserve"> Самарской области</w:t>
      </w:r>
      <w:r w:rsidR="00BC38CE">
        <w:rPr>
          <w:b/>
          <w:sz w:val="20"/>
          <w:szCs w:val="20"/>
        </w:rPr>
        <w:t xml:space="preserve"> четвертого созыва по одномандатному </w:t>
      </w:r>
      <w:r w:rsidR="008A65CF">
        <w:rPr>
          <w:b/>
          <w:sz w:val="20"/>
          <w:szCs w:val="20"/>
        </w:rPr>
        <w:t xml:space="preserve">избирательному </w:t>
      </w:r>
      <w:r w:rsidR="00BC38CE">
        <w:rPr>
          <w:b/>
          <w:sz w:val="20"/>
          <w:szCs w:val="20"/>
        </w:rPr>
        <w:t>округу № 9</w:t>
      </w:r>
    </w:p>
    <w:p w:rsidR="00E41A88" w:rsidRDefault="00E41A88" w:rsidP="00E41A88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8"/>
          <w:sz w:val="16"/>
          <w:szCs w:val="16"/>
        </w:rPr>
        <w:footnoteReference w:id="2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1278"/>
      </w:tblGrid>
      <w:tr w:rsidR="00E41A88" w:rsidTr="007D141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Default="00E41A88" w:rsidP="007D141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Pr="00E41A88" w:rsidRDefault="00E41A88" w:rsidP="00A53B2E">
            <w:pPr>
              <w:jc w:val="center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1</w:t>
            </w:r>
            <w:r w:rsidR="00A53B2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Pr="00E41A88" w:rsidRDefault="00E41A88" w:rsidP="007D1410">
            <w:pPr>
              <w:jc w:val="center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сентября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A53B2E">
            <w:pPr>
              <w:ind w:left="57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202</w:t>
            </w:r>
            <w:r w:rsidR="00A53B2E">
              <w:rPr>
                <w:b/>
                <w:sz w:val="20"/>
                <w:szCs w:val="20"/>
              </w:rPr>
              <w:t>1</w:t>
            </w:r>
            <w:r w:rsidRPr="00E41A88">
              <w:rPr>
                <w:b/>
                <w:sz w:val="20"/>
                <w:szCs w:val="20"/>
              </w:rPr>
              <w:t xml:space="preserve"> года</w:t>
            </w:r>
          </w:p>
        </w:tc>
      </w:tr>
    </w:tbl>
    <w:p w:rsidR="00E41A88" w:rsidRDefault="00E41A88" w:rsidP="00E41A88">
      <w:pPr>
        <w:ind w:left="5812" w:right="6349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E41A88" w:rsidRPr="00E41A88" w:rsidRDefault="00E41A88" w:rsidP="00E41A88">
      <w:pPr>
        <w:ind w:firstLine="567"/>
        <w:jc w:val="both"/>
        <w:rPr>
          <w:sz w:val="20"/>
          <w:szCs w:val="20"/>
        </w:rPr>
      </w:pPr>
      <w:r w:rsidRPr="00E41A88">
        <w:rPr>
          <w:sz w:val="20"/>
          <w:szCs w:val="20"/>
        </w:rPr>
        <w:t xml:space="preserve">Мы, нижеподписавшиеся, поддерживаем  </w:t>
      </w:r>
    </w:p>
    <w:p w:rsidR="00E41A88" w:rsidRDefault="00E41A88" w:rsidP="00E41A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7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167"/>
        <w:gridCol w:w="1179"/>
        <w:gridCol w:w="749"/>
        <w:gridCol w:w="1661"/>
        <w:gridCol w:w="890"/>
        <w:gridCol w:w="4310"/>
        <w:gridCol w:w="76"/>
      </w:tblGrid>
      <w:tr w:rsidR="00E41A88" w:rsidTr="007D1410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кандидата в депутаты </w:t>
            </w:r>
            <w:proofErr w:type="gramStart"/>
            <w:r w:rsidRPr="00E41A88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Pr="00E41A88" w:rsidRDefault="00E41A88" w:rsidP="00A53B2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одномандатному избирательному округу № </w:t>
            </w:r>
            <w:r w:rsidR="00A53B2E">
              <w:rPr>
                <w:sz w:val="20"/>
                <w:szCs w:val="20"/>
              </w:rPr>
              <w:t>9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Default="00E41A88" w:rsidP="007D1410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Default="00E41A88" w:rsidP="007D1410">
            <w:pPr>
              <w:jc w:val="center"/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Default="00E41A88" w:rsidP="007D1410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Default="00E41A88" w:rsidP="007D1410">
            <w:r>
              <w:t>,</w:t>
            </w:r>
          </w:p>
        </w:tc>
      </w:tr>
      <w:tr w:rsidR="00E41A88" w:rsidTr="007D1410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(гражданство)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41A88" w:rsidRDefault="00E41A88" w:rsidP="00E41A88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E41A88" w:rsidTr="007D1410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A88" w:rsidRDefault="00E41A88" w:rsidP="007D141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A88" w:rsidRDefault="00E41A88" w:rsidP="007D1410">
            <w:r>
              <w:t>,</w:t>
            </w:r>
          </w:p>
        </w:tc>
      </w:tr>
      <w:tr w:rsidR="00E41A88" w:rsidTr="007D1410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41A88" w:rsidRDefault="00E41A88" w:rsidP="007D1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41A88" w:rsidRDefault="00E41A88" w:rsidP="00E41A88">
      <w:pPr>
        <w:tabs>
          <w:tab w:val="right" w:pos="15139"/>
        </w:tabs>
      </w:pPr>
      <w:r w:rsidRPr="00E41A88">
        <w:rPr>
          <w:sz w:val="20"/>
          <w:szCs w:val="20"/>
        </w:rPr>
        <w:t xml:space="preserve">проживающего </w:t>
      </w:r>
      <w:r>
        <w:tab/>
        <w:t>.</w:t>
      </w:r>
    </w:p>
    <w:p w:rsidR="00E41A88" w:rsidRDefault="00E41A88" w:rsidP="00E41A88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41A88" w:rsidTr="007D1410">
        <w:tc>
          <w:tcPr>
            <w:tcW w:w="510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№ </w:t>
            </w:r>
            <w:proofErr w:type="gramStart"/>
            <w:r w:rsidRPr="00E41A88">
              <w:rPr>
                <w:sz w:val="20"/>
                <w:szCs w:val="20"/>
              </w:rPr>
              <w:t>п</w:t>
            </w:r>
            <w:proofErr w:type="gramEnd"/>
            <w:r w:rsidRPr="00E41A88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Год рождения</w:t>
            </w:r>
            <w:r w:rsidRPr="00E41A88">
              <w:rPr>
                <w:sz w:val="20"/>
                <w:szCs w:val="20"/>
              </w:rPr>
              <w:br/>
              <w:t>(в возрасте 18 лет – дополни</w:t>
            </w:r>
            <w:r w:rsidRPr="00E41A88">
              <w:rPr>
                <w:sz w:val="20"/>
                <w:szCs w:val="20"/>
              </w:rPr>
              <w:softHyphen/>
              <w:t>тельно число и месяц рожде</w:t>
            </w:r>
            <w:r w:rsidRPr="00E41A88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Адрес места жительства </w:t>
            </w:r>
            <w:r w:rsidRPr="00E41A88">
              <w:rPr>
                <w:rStyle w:val="a8"/>
                <w:sz w:val="20"/>
                <w:szCs w:val="20"/>
              </w:rPr>
              <w:footnoteReference w:id="3"/>
            </w:r>
          </w:p>
        </w:tc>
        <w:tc>
          <w:tcPr>
            <w:tcW w:w="2977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E41A88">
              <w:rPr>
                <w:sz w:val="20"/>
                <w:szCs w:val="20"/>
              </w:rPr>
              <w:softHyphen/>
              <w:t>щего паспорт гражда</w:t>
            </w:r>
            <w:r w:rsidRPr="00E41A88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Подпись</w:t>
            </w: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  <w:tr w:rsidR="00E41A88" w:rsidTr="007D1410">
        <w:tc>
          <w:tcPr>
            <w:tcW w:w="510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E41A88" w:rsidRPr="00E41A88" w:rsidRDefault="00E41A88" w:rsidP="007D14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1A88" w:rsidRPr="00E41A88" w:rsidRDefault="00E41A88" w:rsidP="00E41A8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Подписной лист удостоверяю:  </w:t>
      </w:r>
    </w:p>
    <w:p w:rsidR="00E41A88" w:rsidRDefault="00E41A88" w:rsidP="00E41A8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E41A88" w:rsidRPr="00E41A88" w:rsidRDefault="00E41A88" w:rsidP="00E41A88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Кандидат  </w:t>
      </w:r>
    </w:p>
    <w:p w:rsidR="00E41A88" w:rsidRDefault="00E41A88" w:rsidP="00E41A88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11467" w:rsidRPr="008A65CF" w:rsidRDefault="00C11467" w:rsidP="008A65CF">
      <w:pPr>
        <w:ind w:firstLine="340"/>
        <w:jc w:val="both"/>
        <w:rPr>
          <w:sz w:val="14"/>
          <w:szCs w:val="14"/>
        </w:rPr>
      </w:pPr>
      <w:r w:rsidRPr="008A65CF">
        <w:rPr>
          <w:b/>
          <w:bCs/>
          <w:sz w:val="14"/>
          <w:szCs w:val="14"/>
        </w:rPr>
        <w:t>Примечание.</w:t>
      </w:r>
      <w:r w:rsidRPr="008A65CF">
        <w:rPr>
          <w:sz w:val="14"/>
          <w:szCs w:val="14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8A65CF">
        <w:rPr>
          <w:sz w:val="14"/>
          <w:szCs w:val="14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8A65CF">
        <w:rPr>
          <w:sz w:val="14"/>
          <w:szCs w:val="14"/>
        </w:rPr>
        <w:t xml:space="preserve"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</w:t>
      </w:r>
      <w:proofErr w:type="gramStart"/>
      <w:r w:rsidRPr="008A65CF">
        <w:rPr>
          <w:sz w:val="14"/>
          <w:szCs w:val="14"/>
        </w:rPr>
        <w:t>партии</w:t>
      </w:r>
      <w:proofErr w:type="gramEnd"/>
      <w:r w:rsidRPr="008A65CF">
        <w:rPr>
          <w:sz w:val="14"/>
          <w:szCs w:val="14"/>
        </w:rPr>
        <w:t xml:space="preserve"> либо иному общественному объединению и свой статус в данной политической партии либо данном общественном объединении, сведения обэтом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</w:t>
      </w:r>
      <w:bookmarkStart w:id="0" w:name="_GoBack"/>
      <w:bookmarkEnd w:id="0"/>
      <w:r w:rsidRPr="008A65CF">
        <w:rPr>
          <w:sz w:val="14"/>
          <w:szCs w:val="14"/>
        </w:rPr>
        <w:t>.</w:t>
      </w:r>
    </w:p>
    <w:p w:rsidR="00BC38CE" w:rsidRPr="00773076" w:rsidRDefault="00BC38CE" w:rsidP="00BC38CE">
      <w:pPr>
        <w:ind w:left="10065"/>
        <w:jc w:val="center"/>
        <w:rPr>
          <w:bCs/>
          <w:sz w:val="22"/>
          <w:szCs w:val="22"/>
        </w:rPr>
      </w:pPr>
      <w:r w:rsidRPr="00773076">
        <w:rPr>
          <w:sz w:val="22"/>
          <w:szCs w:val="22"/>
        </w:rPr>
        <w:lastRenderedPageBreak/>
        <w:t>УТВЕРЖДЕН</w:t>
      </w:r>
    </w:p>
    <w:p w:rsidR="00BC38CE" w:rsidRPr="00773076" w:rsidRDefault="00BC38CE" w:rsidP="00BC38CE">
      <w:pPr>
        <w:ind w:left="10065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р</w:t>
      </w:r>
      <w:r w:rsidRPr="00773076">
        <w:rPr>
          <w:bCs/>
          <w:sz w:val="22"/>
          <w:szCs w:val="22"/>
        </w:rPr>
        <w:t>ешением</w:t>
      </w:r>
      <w:r w:rsidRPr="00773076">
        <w:rPr>
          <w:sz w:val="22"/>
          <w:szCs w:val="22"/>
        </w:rPr>
        <w:t xml:space="preserve">территориальной избирательной комиссии Кинель-Черкасского районаСамарской области от </w:t>
      </w:r>
      <w:r w:rsidR="00711657">
        <w:rPr>
          <w:sz w:val="22"/>
          <w:szCs w:val="22"/>
        </w:rPr>
        <w:t>07</w:t>
      </w:r>
      <w:r w:rsidRPr="00773076">
        <w:rPr>
          <w:sz w:val="22"/>
          <w:szCs w:val="22"/>
        </w:rPr>
        <w:t>.0</w:t>
      </w:r>
      <w:r w:rsidR="00711657">
        <w:rPr>
          <w:sz w:val="22"/>
          <w:szCs w:val="22"/>
        </w:rPr>
        <w:t>7</w:t>
      </w:r>
      <w:r w:rsidRPr="00773076">
        <w:rPr>
          <w:sz w:val="22"/>
          <w:szCs w:val="22"/>
        </w:rPr>
        <w:t>.202</w:t>
      </w:r>
      <w:r w:rsidR="00711657">
        <w:rPr>
          <w:sz w:val="22"/>
          <w:szCs w:val="22"/>
        </w:rPr>
        <w:t>1</w:t>
      </w:r>
      <w:r w:rsidRPr="00773076">
        <w:rPr>
          <w:sz w:val="22"/>
          <w:szCs w:val="22"/>
        </w:rPr>
        <w:t xml:space="preserve"> №</w:t>
      </w:r>
      <w:r>
        <w:rPr>
          <w:sz w:val="22"/>
          <w:szCs w:val="22"/>
        </w:rPr>
        <w:t>14-63</w:t>
      </w:r>
    </w:p>
    <w:p w:rsidR="00BC38CE" w:rsidRPr="00CB20BA" w:rsidRDefault="00BC38CE" w:rsidP="00BC38CE">
      <w:pPr>
        <w:jc w:val="center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BC38CE" w:rsidRPr="00E41A88" w:rsidRDefault="00BC38CE" w:rsidP="00BC38CE">
      <w:pPr>
        <w:ind w:left="567" w:right="-3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Дополнительные в</w:t>
      </w:r>
      <w:r w:rsidRPr="00E41A88">
        <w:rPr>
          <w:b/>
          <w:sz w:val="20"/>
          <w:szCs w:val="20"/>
        </w:rPr>
        <w:t>ыборы депутат</w:t>
      </w:r>
      <w:r>
        <w:rPr>
          <w:b/>
          <w:sz w:val="20"/>
          <w:szCs w:val="20"/>
        </w:rPr>
        <w:t>а</w:t>
      </w:r>
      <w:r w:rsidRPr="00E41A88">
        <w:rPr>
          <w:b/>
          <w:sz w:val="20"/>
          <w:szCs w:val="20"/>
        </w:rPr>
        <w:t xml:space="preserve"> Собрания представителей сельского поселения </w:t>
      </w:r>
      <w:r>
        <w:rPr>
          <w:b/>
          <w:sz w:val="20"/>
          <w:szCs w:val="20"/>
        </w:rPr>
        <w:t>Ерзовка</w:t>
      </w:r>
      <w:r w:rsidRPr="00E41A88">
        <w:rPr>
          <w:b/>
          <w:sz w:val="20"/>
          <w:szCs w:val="20"/>
        </w:rPr>
        <w:t xml:space="preserve"> муниципального района </w:t>
      </w:r>
      <w:r>
        <w:rPr>
          <w:b/>
          <w:sz w:val="20"/>
          <w:szCs w:val="20"/>
        </w:rPr>
        <w:t>Кинель-Черкасский</w:t>
      </w:r>
      <w:r w:rsidRPr="00E41A88">
        <w:rPr>
          <w:b/>
          <w:sz w:val="20"/>
          <w:szCs w:val="20"/>
        </w:rPr>
        <w:t xml:space="preserve"> Самарской области</w:t>
      </w:r>
      <w:r>
        <w:rPr>
          <w:b/>
          <w:sz w:val="20"/>
          <w:szCs w:val="20"/>
        </w:rPr>
        <w:t xml:space="preserve"> четвертого созыва по одномандатному</w:t>
      </w:r>
      <w:r w:rsidR="008A65CF">
        <w:rPr>
          <w:b/>
          <w:sz w:val="20"/>
          <w:szCs w:val="20"/>
        </w:rPr>
        <w:t xml:space="preserve"> избирательному </w:t>
      </w:r>
      <w:r>
        <w:rPr>
          <w:b/>
          <w:sz w:val="20"/>
          <w:szCs w:val="20"/>
        </w:rPr>
        <w:t xml:space="preserve">округу № 5 </w:t>
      </w:r>
    </w:p>
    <w:p w:rsidR="00BC38CE" w:rsidRDefault="00BC38CE" w:rsidP="00BC38CE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8"/>
          <w:sz w:val="16"/>
          <w:szCs w:val="16"/>
        </w:rPr>
        <w:footnoteReference w:id="4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1278"/>
      </w:tblGrid>
      <w:tr w:rsidR="00BC38CE" w:rsidTr="0088396C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Default="00BC38CE" w:rsidP="0088396C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8CE" w:rsidRPr="00E41A88" w:rsidRDefault="00BC38CE" w:rsidP="0088396C">
            <w:pPr>
              <w:jc w:val="center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8CE" w:rsidRPr="00E41A88" w:rsidRDefault="00BC38CE" w:rsidP="0088396C">
            <w:pPr>
              <w:jc w:val="center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сентября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Pr="00E41A88" w:rsidRDefault="00BC38CE" w:rsidP="0088396C">
            <w:pPr>
              <w:ind w:left="57"/>
              <w:rPr>
                <w:b/>
                <w:sz w:val="20"/>
                <w:szCs w:val="20"/>
              </w:rPr>
            </w:pPr>
            <w:r w:rsidRPr="00E41A88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1</w:t>
            </w:r>
            <w:r w:rsidRPr="00E41A88">
              <w:rPr>
                <w:b/>
                <w:sz w:val="20"/>
                <w:szCs w:val="20"/>
              </w:rPr>
              <w:t xml:space="preserve"> года</w:t>
            </w:r>
          </w:p>
        </w:tc>
      </w:tr>
    </w:tbl>
    <w:p w:rsidR="00BC38CE" w:rsidRDefault="00BC38CE" w:rsidP="00BC38CE">
      <w:pPr>
        <w:ind w:left="5812" w:right="6349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BC38CE" w:rsidRPr="00E41A88" w:rsidRDefault="00BC38CE" w:rsidP="00BC38CE">
      <w:pPr>
        <w:ind w:firstLine="567"/>
        <w:jc w:val="both"/>
        <w:rPr>
          <w:sz w:val="20"/>
          <w:szCs w:val="20"/>
        </w:rPr>
      </w:pPr>
      <w:r w:rsidRPr="00E41A88">
        <w:rPr>
          <w:sz w:val="20"/>
          <w:szCs w:val="20"/>
        </w:rPr>
        <w:t xml:space="preserve">Мы, нижеподписавшиеся, поддерживаем  </w:t>
      </w:r>
    </w:p>
    <w:p w:rsidR="00BC38CE" w:rsidRDefault="00BC38CE" w:rsidP="00BC38CE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7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167"/>
        <w:gridCol w:w="1179"/>
        <w:gridCol w:w="749"/>
        <w:gridCol w:w="1661"/>
        <w:gridCol w:w="890"/>
        <w:gridCol w:w="4310"/>
        <w:gridCol w:w="76"/>
      </w:tblGrid>
      <w:tr w:rsidR="00BC38CE" w:rsidTr="0088396C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кандидата в депутаты </w:t>
            </w:r>
            <w:proofErr w:type="gramStart"/>
            <w:r w:rsidRPr="00E41A88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8CE" w:rsidRPr="00E41A88" w:rsidRDefault="00BC38CE" w:rsidP="00BC38CE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одномандатному избирательному округу №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гражданина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8CE" w:rsidRDefault="00BC38CE" w:rsidP="0088396C">
            <w:pPr>
              <w:jc w:val="center"/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Default="00BC38CE" w:rsidP="0088396C">
            <w:pPr>
              <w:jc w:val="center"/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8CE" w:rsidRDefault="00BC38CE" w:rsidP="0088396C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Default="00BC38CE" w:rsidP="0088396C">
            <w:r>
              <w:t>,</w:t>
            </w:r>
          </w:p>
        </w:tc>
      </w:tr>
      <w:tr w:rsidR="00BC38CE" w:rsidTr="0088396C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(гражданство)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BC38CE" w:rsidRDefault="00BC38CE" w:rsidP="00BC38C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BC38CE" w:rsidTr="0088396C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38CE" w:rsidRDefault="00BC38CE" w:rsidP="0088396C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8CE" w:rsidRDefault="00BC38CE" w:rsidP="0088396C">
            <w:r>
              <w:t>,</w:t>
            </w:r>
          </w:p>
        </w:tc>
      </w:tr>
      <w:tr w:rsidR="00BC38CE" w:rsidTr="0088396C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C38CE" w:rsidRDefault="00BC38CE" w:rsidP="0088396C">
            <w:pPr>
              <w:jc w:val="center"/>
              <w:rPr>
                <w:sz w:val="16"/>
                <w:szCs w:val="16"/>
              </w:rPr>
            </w:pPr>
          </w:p>
        </w:tc>
      </w:tr>
    </w:tbl>
    <w:p w:rsidR="00BC38CE" w:rsidRDefault="00BC38CE" w:rsidP="00BC38CE">
      <w:pPr>
        <w:tabs>
          <w:tab w:val="right" w:pos="15139"/>
        </w:tabs>
      </w:pPr>
      <w:r w:rsidRPr="00E41A88">
        <w:rPr>
          <w:sz w:val="20"/>
          <w:szCs w:val="20"/>
        </w:rPr>
        <w:t xml:space="preserve">проживающего </w:t>
      </w:r>
      <w:r>
        <w:tab/>
        <w:t>.</w:t>
      </w:r>
    </w:p>
    <w:p w:rsidR="00BC38CE" w:rsidRDefault="00BC38CE" w:rsidP="00BC38CE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BC38CE" w:rsidTr="0088396C">
        <w:tc>
          <w:tcPr>
            <w:tcW w:w="510" w:type="dxa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 xml:space="preserve">№ </w:t>
            </w:r>
            <w:proofErr w:type="gramStart"/>
            <w:r w:rsidRPr="00E41A88">
              <w:rPr>
                <w:sz w:val="20"/>
                <w:szCs w:val="20"/>
              </w:rPr>
              <w:t>п</w:t>
            </w:r>
            <w:proofErr w:type="gramEnd"/>
            <w:r w:rsidRPr="00E41A88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Год рождения</w:t>
            </w:r>
            <w:r w:rsidRPr="00E41A88">
              <w:rPr>
                <w:sz w:val="20"/>
                <w:szCs w:val="20"/>
              </w:rPr>
              <w:br/>
              <w:t>(в возрасте 18 лет – дополни</w:t>
            </w:r>
            <w:r w:rsidRPr="00E41A88">
              <w:rPr>
                <w:sz w:val="20"/>
                <w:szCs w:val="20"/>
              </w:rPr>
              <w:softHyphen/>
              <w:t>тельно число и месяц рожде</w:t>
            </w:r>
            <w:r w:rsidRPr="00E41A88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Адрес места жительства </w:t>
            </w:r>
            <w:r w:rsidRPr="00E41A88">
              <w:rPr>
                <w:rStyle w:val="a8"/>
                <w:sz w:val="20"/>
                <w:szCs w:val="20"/>
              </w:rPr>
              <w:footnoteReference w:id="5"/>
            </w:r>
          </w:p>
        </w:tc>
        <w:tc>
          <w:tcPr>
            <w:tcW w:w="2977" w:type="dxa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E41A88">
              <w:rPr>
                <w:sz w:val="20"/>
                <w:szCs w:val="20"/>
              </w:rPr>
              <w:softHyphen/>
              <w:t>щего паспорт гражда</w:t>
            </w:r>
            <w:r w:rsidRPr="00E41A88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Подпись</w:t>
            </w:r>
          </w:p>
        </w:tc>
      </w:tr>
      <w:tr w:rsidR="00BC38CE" w:rsidTr="0088396C">
        <w:tc>
          <w:tcPr>
            <w:tcW w:w="510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</w:tr>
      <w:tr w:rsidR="00BC38CE" w:rsidTr="0088396C">
        <w:tc>
          <w:tcPr>
            <w:tcW w:w="510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</w:tr>
      <w:tr w:rsidR="00BC38CE" w:rsidTr="0088396C">
        <w:tc>
          <w:tcPr>
            <w:tcW w:w="510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</w:tr>
      <w:tr w:rsidR="00BC38CE" w:rsidTr="0088396C">
        <w:tc>
          <w:tcPr>
            <w:tcW w:w="510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</w:tr>
      <w:tr w:rsidR="00BC38CE" w:rsidTr="0088396C">
        <w:tc>
          <w:tcPr>
            <w:tcW w:w="510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  <w:r w:rsidRPr="00E41A88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BC38CE" w:rsidRPr="00E41A88" w:rsidRDefault="00BC38CE" w:rsidP="008839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38CE" w:rsidRPr="00E41A88" w:rsidRDefault="00BC38CE" w:rsidP="00BC38CE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Подписной лист удостоверяю:  </w:t>
      </w:r>
    </w:p>
    <w:p w:rsidR="00BC38CE" w:rsidRDefault="00BC38CE" w:rsidP="00BC38CE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BC38CE" w:rsidRPr="00E41A88" w:rsidRDefault="00BC38CE" w:rsidP="00BC38CE">
      <w:pPr>
        <w:rPr>
          <w:sz w:val="20"/>
          <w:szCs w:val="20"/>
        </w:rPr>
      </w:pPr>
      <w:r w:rsidRPr="00E41A88">
        <w:rPr>
          <w:sz w:val="20"/>
          <w:szCs w:val="20"/>
        </w:rPr>
        <w:t xml:space="preserve">Кандидат  </w:t>
      </w:r>
    </w:p>
    <w:p w:rsidR="00BC38CE" w:rsidRDefault="00BC38CE" w:rsidP="00BC38CE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11467" w:rsidRPr="00C11467" w:rsidRDefault="00C11467" w:rsidP="008A65CF">
      <w:pPr>
        <w:ind w:firstLine="340"/>
        <w:jc w:val="both"/>
        <w:rPr>
          <w:sz w:val="14"/>
          <w:szCs w:val="14"/>
        </w:rPr>
      </w:pPr>
      <w:r w:rsidRPr="00C11467">
        <w:rPr>
          <w:b/>
          <w:bCs/>
          <w:sz w:val="14"/>
          <w:szCs w:val="14"/>
        </w:rPr>
        <w:t>Примечание.</w:t>
      </w:r>
      <w:r w:rsidRPr="00C11467">
        <w:rPr>
          <w:sz w:val="14"/>
          <w:szCs w:val="14"/>
        </w:rPr>
        <w:t xml:space="preserve">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C11467">
        <w:rPr>
          <w:sz w:val="14"/>
          <w:szCs w:val="14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—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C11467">
        <w:rPr>
          <w:sz w:val="14"/>
          <w:szCs w:val="14"/>
        </w:rPr>
        <w:t xml:space="preserve">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</w:t>
      </w:r>
      <w:proofErr w:type="gramStart"/>
      <w:r w:rsidRPr="00C11467">
        <w:rPr>
          <w:sz w:val="14"/>
          <w:szCs w:val="14"/>
        </w:rPr>
        <w:t>партии</w:t>
      </w:r>
      <w:proofErr w:type="gramEnd"/>
      <w:r w:rsidRPr="00C11467">
        <w:rPr>
          <w:sz w:val="14"/>
          <w:szCs w:val="14"/>
        </w:rPr>
        <w:t xml:space="preserve"> либо иному общественному объединению и свой статус в данной политической партии либо данном общественном объединении, сведения обэтом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—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0A22E4" w:rsidRDefault="000A22E4" w:rsidP="00522782">
      <w:pPr>
        <w:autoSpaceDE w:val="0"/>
        <w:autoSpaceDN w:val="0"/>
        <w:ind w:left="10065"/>
        <w:jc w:val="center"/>
      </w:pPr>
    </w:p>
    <w:sectPr w:rsidR="000A22E4" w:rsidSect="00C11467">
      <w:pgSz w:w="16838" w:h="11906" w:orient="landscape"/>
      <w:pgMar w:top="737" w:right="680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31D" w:rsidRDefault="006D731D" w:rsidP="00F15F56">
      <w:r>
        <w:separator/>
      </w:r>
    </w:p>
  </w:endnote>
  <w:endnote w:type="continuationSeparator" w:id="1">
    <w:p w:rsidR="006D731D" w:rsidRDefault="006D731D" w:rsidP="00F1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31D" w:rsidRDefault="006D731D" w:rsidP="00F15F56">
      <w:r>
        <w:separator/>
      </w:r>
    </w:p>
  </w:footnote>
  <w:footnote w:type="continuationSeparator" w:id="1">
    <w:p w:rsidR="006D731D" w:rsidRDefault="006D731D" w:rsidP="00F15F56">
      <w:r>
        <w:continuationSeparator/>
      </w:r>
    </w:p>
  </w:footnote>
  <w:footnote w:id="2">
    <w:p w:rsidR="00E41A88" w:rsidRPr="008A65CF" w:rsidRDefault="00E41A88" w:rsidP="00E41A8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3">
    <w:p w:rsidR="00E41A88" w:rsidRPr="008A65CF" w:rsidRDefault="00E41A88" w:rsidP="00E41A88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</w:t>
      </w:r>
      <w:proofErr w:type="gramStart"/>
      <w:r w:rsidRPr="008A65CF">
        <w:rPr>
          <w:sz w:val="14"/>
          <w:szCs w:val="14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footnote>
  <w:footnote w:id="4">
    <w:p w:rsidR="00BC38CE" w:rsidRPr="008A65CF" w:rsidRDefault="00BC38CE" w:rsidP="00BC38CE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5">
    <w:p w:rsidR="00BC38CE" w:rsidRPr="008A65CF" w:rsidRDefault="00BC38CE" w:rsidP="00BC38CE">
      <w:pPr>
        <w:pStyle w:val="a9"/>
        <w:ind w:firstLine="567"/>
        <w:rPr>
          <w:sz w:val="14"/>
          <w:szCs w:val="14"/>
        </w:rPr>
      </w:pPr>
      <w:r w:rsidRPr="008A65CF">
        <w:rPr>
          <w:rStyle w:val="a8"/>
          <w:sz w:val="14"/>
          <w:szCs w:val="14"/>
        </w:rPr>
        <w:footnoteRef/>
      </w:r>
      <w:r w:rsidRPr="008A65CF">
        <w:rPr>
          <w:sz w:val="14"/>
          <w:szCs w:val="14"/>
        </w:rPr>
        <w:t> </w:t>
      </w:r>
      <w:proofErr w:type="gramStart"/>
      <w:r w:rsidRPr="008A65CF">
        <w:rPr>
          <w:sz w:val="14"/>
          <w:szCs w:val="14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677923"/>
      <w:docPartObj>
        <w:docPartGallery w:val="Page Numbers (Top of Page)"/>
        <w:docPartUnique/>
      </w:docPartObj>
    </w:sdtPr>
    <w:sdtContent>
      <w:p w:rsidR="00882FAE" w:rsidRDefault="00D254B3">
        <w:pPr>
          <w:pStyle w:val="a4"/>
          <w:jc w:val="center"/>
        </w:pPr>
        <w:r>
          <w:fldChar w:fldCharType="begin"/>
        </w:r>
        <w:r w:rsidR="00217779">
          <w:instrText xml:space="preserve"> PAGE   \* MERGEFORMAT </w:instrText>
        </w:r>
        <w:r>
          <w:fldChar w:fldCharType="separate"/>
        </w:r>
        <w:r w:rsidR="006560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2FAE" w:rsidRDefault="00882FA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1ACD"/>
    <w:rsid w:val="000A22E4"/>
    <w:rsid w:val="000E0ACA"/>
    <w:rsid w:val="0018043F"/>
    <w:rsid w:val="00217779"/>
    <w:rsid w:val="002D0E3C"/>
    <w:rsid w:val="002D6014"/>
    <w:rsid w:val="002F17E8"/>
    <w:rsid w:val="00366248"/>
    <w:rsid w:val="003842F6"/>
    <w:rsid w:val="003A04FE"/>
    <w:rsid w:val="003A25B4"/>
    <w:rsid w:val="003C1288"/>
    <w:rsid w:val="004401B2"/>
    <w:rsid w:val="0046276A"/>
    <w:rsid w:val="004B50B9"/>
    <w:rsid w:val="00511372"/>
    <w:rsid w:val="00522782"/>
    <w:rsid w:val="00600BC8"/>
    <w:rsid w:val="00617FEB"/>
    <w:rsid w:val="00656032"/>
    <w:rsid w:val="00671ACD"/>
    <w:rsid w:val="006B4CBF"/>
    <w:rsid w:val="006C0616"/>
    <w:rsid w:val="006D0A91"/>
    <w:rsid w:val="006D731D"/>
    <w:rsid w:val="006E592B"/>
    <w:rsid w:val="00711657"/>
    <w:rsid w:val="00773076"/>
    <w:rsid w:val="007B3F6A"/>
    <w:rsid w:val="008626F4"/>
    <w:rsid w:val="00882FAE"/>
    <w:rsid w:val="008A65CF"/>
    <w:rsid w:val="008B359D"/>
    <w:rsid w:val="008C15D6"/>
    <w:rsid w:val="00922887"/>
    <w:rsid w:val="00941C6D"/>
    <w:rsid w:val="00A11E75"/>
    <w:rsid w:val="00A150D8"/>
    <w:rsid w:val="00A3154A"/>
    <w:rsid w:val="00A53B2E"/>
    <w:rsid w:val="00B22513"/>
    <w:rsid w:val="00B9284C"/>
    <w:rsid w:val="00BC38CE"/>
    <w:rsid w:val="00BE1404"/>
    <w:rsid w:val="00C11467"/>
    <w:rsid w:val="00C35DD1"/>
    <w:rsid w:val="00C37C8A"/>
    <w:rsid w:val="00C47336"/>
    <w:rsid w:val="00D1344B"/>
    <w:rsid w:val="00D254B3"/>
    <w:rsid w:val="00D3376D"/>
    <w:rsid w:val="00D477AF"/>
    <w:rsid w:val="00D611F0"/>
    <w:rsid w:val="00D626DC"/>
    <w:rsid w:val="00DA1013"/>
    <w:rsid w:val="00DD2EB3"/>
    <w:rsid w:val="00E06D98"/>
    <w:rsid w:val="00E41A88"/>
    <w:rsid w:val="00E9143C"/>
    <w:rsid w:val="00F15F56"/>
    <w:rsid w:val="00F522E1"/>
    <w:rsid w:val="00F96872"/>
    <w:rsid w:val="00FA13FB"/>
    <w:rsid w:val="00FB3C88"/>
    <w:rsid w:val="00FC66C5"/>
    <w:rsid w:val="00FE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671ACD"/>
    <w:pPr>
      <w:widowControl w:val="0"/>
      <w:autoSpaceDE w:val="0"/>
      <w:autoSpaceDN w:val="0"/>
      <w:spacing w:after="120"/>
      <w:jc w:val="center"/>
    </w:pPr>
  </w:style>
  <w:style w:type="paragraph" w:customStyle="1" w:styleId="-1">
    <w:name w:val="Т-1"/>
    <w:aliases w:val="5,Текст 14-1,Стиль12-1,Текст14-1,текст14"/>
    <w:basedOn w:val="a"/>
    <w:rsid w:val="00671ACD"/>
    <w:pPr>
      <w:spacing w:line="360" w:lineRule="auto"/>
      <w:ind w:firstLine="720"/>
      <w:jc w:val="both"/>
    </w:pPr>
  </w:style>
  <w:style w:type="paragraph" w:styleId="a4">
    <w:name w:val="header"/>
    <w:basedOn w:val="a"/>
    <w:link w:val="a5"/>
    <w:uiPriority w:val="99"/>
    <w:unhideWhenUsed/>
    <w:rsid w:val="00F15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5F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15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5F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footnote reference"/>
    <w:basedOn w:val="a0"/>
    <w:uiPriority w:val="99"/>
    <w:rsid w:val="00F9687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F96872"/>
    <w:pPr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96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14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4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F89A-65BF-45DA-ADB6-93EACE2E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Авазбекова</dc:creator>
  <cp:lastModifiedBy>11</cp:lastModifiedBy>
  <cp:revision>59</cp:revision>
  <cp:lastPrinted>2021-07-08T11:17:00Z</cp:lastPrinted>
  <dcterms:created xsi:type="dcterms:W3CDTF">2020-06-28T11:02:00Z</dcterms:created>
  <dcterms:modified xsi:type="dcterms:W3CDTF">2021-07-08T11:18:00Z</dcterms:modified>
</cp:coreProperties>
</file>