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D473" w14:textId="75018D84" w:rsidR="00FC750D" w:rsidRPr="00FC750D" w:rsidRDefault="00FC750D" w:rsidP="00FC750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0D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14:paraId="085241DB" w14:textId="77777777" w:rsidR="00FC750D" w:rsidRPr="00FC750D" w:rsidRDefault="00FC750D" w:rsidP="00FC750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0D">
        <w:rPr>
          <w:rFonts w:ascii="Times New Roman" w:hAnsi="Times New Roman" w:cs="Times New Roman"/>
          <w:b/>
          <w:sz w:val="28"/>
          <w:szCs w:val="28"/>
        </w:rPr>
        <w:t>КИНЕЛЬ-ЧЕРКАССКОГО РАЙОНА САМАРСКОЙ ОБЛАСТИ</w:t>
      </w:r>
    </w:p>
    <w:p w14:paraId="56B52E9F" w14:textId="77777777" w:rsidR="00FC750D" w:rsidRPr="00FC750D" w:rsidRDefault="00FC750D" w:rsidP="00FC750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14196893" w14:textId="579EEAE7" w:rsidR="00FC750D" w:rsidRPr="00FC750D" w:rsidRDefault="00FC750D" w:rsidP="00FC750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C750D">
        <w:rPr>
          <w:rFonts w:ascii="Times New Roman" w:hAnsi="Times New Roman" w:cs="Times New Roman"/>
          <w:sz w:val="28"/>
          <w:szCs w:val="28"/>
        </w:rPr>
        <w:t>446350, Самарская область, с. Кинель-Черкассы, ул. Красноармейская, 69,</w:t>
      </w:r>
    </w:p>
    <w:p w14:paraId="2DCD8FEB" w14:textId="77777777" w:rsidR="00FC750D" w:rsidRPr="00FC750D" w:rsidRDefault="00FC750D" w:rsidP="00FC750D">
      <w:pPr>
        <w:pStyle w:val="a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C750D">
        <w:rPr>
          <w:rFonts w:ascii="Times New Roman" w:hAnsi="Times New Roman" w:cs="Times New Roman"/>
          <w:sz w:val="28"/>
          <w:szCs w:val="28"/>
        </w:rPr>
        <w:t>тел. 4-20-29, факс 4-03-88</w:t>
      </w:r>
    </w:p>
    <w:p w14:paraId="4216ECE8" w14:textId="77777777" w:rsidR="00FC750D" w:rsidRPr="00FC750D" w:rsidRDefault="00FC750D" w:rsidP="00FC750D">
      <w:pPr>
        <w:pStyle w:val="a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FC750D" w14:paraId="72C21546" w14:textId="77777777" w:rsidTr="00793C0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14:paraId="048B6583" w14:textId="77777777" w:rsidR="00FC750D" w:rsidRDefault="00FC750D" w:rsidP="00793C0A">
            <w:pPr>
              <w:snapToGrid w:val="0"/>
              <w:rPr>
                <w:sz w:val="2"/>
                <w:lang w:val="en-US"/>
              </w:rPr>
            </w:pPr>
          </w:p>
        </w:tc>
      </w:tr>
    </w:tbl>
    <w:p w14:paraId="7C2AD519" w14:textId="77B5A87B" w:rsidR="00FC750D" w:rsidRPr="00FC750D" w:rsidRDefault="008D7A0B" w:rsidP="00FC7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FC750D" w:rsidRPr="00FC75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FC750D" w:rsidRPr="00FC750D">
        <w:rPr>
          <w:rFonts w:ascii="Times New Roman" w:hAnsi="Times New Roman" w:cs="Times New Roman"/>
          <w:b/>
          <w:sz w:val="28"/>
          <w:szCs w:val="28"/>
        </w:rPr>
        <w:t>8.20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="00FC750D" w:rsidRPr="00FC750D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            </w:t>
      </w:r>
      <w:r w:rsidR="00FC750D" w:rsidRPr="00FC75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28</w:t>
      </w:r>
      <w:r w:rsidR="00FC750D" w:rsidRPr="00FC75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513</w:t>
      </w:r>
    </w:p>
    <w:p w14:paraId="589DA6C7" w14:textId="0C4F3DB7" w:rsidR="00FC750D" w:rsidRPr="00FC750D" w:rsidRDefault="00FC750D" w:rsidP="00FC750D">
      <w:pPr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750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49F71E19" w14:textId="7C82D6B0" w:rsidR="00556685" w:rsidRPr="003532A9" w:rsidRDefault="00556685" w:rsidP="00FC75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50D">
        <w:rPr>
          <w:rFonts w:ascii="Times New Roman" w:hAnsi="Times New Roman" w:cs="Times New Roman"/>
          <w:b/>
          <w:bCs/>
          <w:sz w:val="28"/>
          <w:szCs w:val="28"/>
        </w:rPr>
        <w:t>Об организации работы</w:t>
      </w:r>
    </w:p>
    <w:p w14:paraId="349A123E" w14:textId="7FFF3A78" w:rsidR="00FC750D" w:rsidRPr="00FC750D" w:rsidRDefault="00556685" w:rsidP="00FC750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0D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территориальной избирательной комиссии </w:t>
      </w:r>
      <w:proofErr w:type="spellStart"/>
      <w:r w:rsidR="00FC750D" w:rsidRPr="00FC750D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  <w:r w:rsidR="00FC750D" w:rsidRPr="00FC750D">
        <w:rPr>
          <w:rFonts w:ascii="Times New Roman" w:hAnsi="Times New Roman" w:cs="Times New Roman"/>
          <w:b/>
          <w:bCs/>
          <w:sz w:val="28"/>
          <w:szCs w:val="28"/>
        </w:rPr>
        <w:t>-Черкасского района Самарской области</w:t>
      </w:r>
      <w:r w:rsidRPr="00FC750D">
        <w:rPr>
          <w:rFonts w:ascii="Times New Roman" w:hAnsi="Times New Roman" w:cs="Times New Roman"/>
          <w:b/>
          <w:bCs/>
          <w:sz w:val="28"/>
          <w:szCs w:val="28"/>
        </w:rPr>
        <w:t>, окружных и участковых избирательных комиссий в период подготовки и проведени</w:t>
      </w:r>
      <w:r w:rsidR="00B37C77" w:rsidRPr="00FC750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FC750D">
        <w:rPr>
          <w:rFonts w:ascii="Times New Roman" w:hAnsi="Times New Roman" w:cs="Times New Roman"/>
          <w:b/>
          <w:bCs/>
          <w:sz w:val="28"/>
          <w:szCs w:val="28"/>
        </w:rPr>
        <w:t xml:space="preserve"> выборов депутатов</w:t>
      </w:r>
      <w:r w:rsidR="00FC750D" w:rsidRPr="00FC7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750D" w:rsidRPr="00FC750D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FC750D" w:rsidRPr="00FC750D">
        <w:rPr>
          <w:rFonts w:ascii="Times New Roman" w:hAnsi="Times New Roman" w:cs="Times New Roman"/>
          <w:b/>
          <w:sz w:val="28"/>
          <w:szCs w:val="28"/>
        </w:rPr>
        <w:t>Кабановка</w:t>
      </w:r>
      <w:proofErr w:type="spellEnd"/>
      <w:r w:rsidR="00FC750D" w:rsidRPr="00FC750D">
        <w:rPr>
          <w:rFonts w:ascii="Times New Roman" w:hAnsi="Times New Roman" w:cs="Times New Roman"/>
          <w:b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FC750D" w:rsidRPr="00FC750D">
        <w:rPr>
          <w:rFonts w:ascii="Times New Roman" w:hAnsi="Times New Roman" w:cs="Times New Roman"/>
          <w:b/>
          <w:sz w:val="28"/>
          <w:szCs w:val="28"/>
        </w:rPr>
        <w:t>Муханово</w:t>
      </w:r>
      <w:proofErr w:type="spellEnd"/>
      <w:r w:rsidR="00FC750D" w:rsidRPr="00FC750D">
        <w:rPr>
          <w:rFonts w:ascii="Times New Roman" w:hAnsi="Times New Roman" w:cs="Times New Roman"/>
          <w:b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FC750D" w:rsidRPr="00FC750D">
        <w:rPr>
          <w:rFonts w:ascii="Times New Roman" w:hAnsi="Times New Roman" w:cs="Times New Roman"/>
          <w:b/>
          <w:sz w:val="28"/>
          <w:szCs w:val="28"/>
        </w:rPr>
        <w:t>Садгород</w:t>
      </w:r>
      <w:proofErr w:type="spellEnd"/>
      <w:r w:rsidR="00FC750D" w:rsidRPr="00FC750D">
        <w:rPr>
          <w:rFonts w:ascii="Times New Roman" w:hAnsi="Times New Roman" w:cs="Times New Roman"/>
          <w:b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 пятого созыва</w:t>
      </w:r>
      <w:r w:rsidR="00D50824">
        <w:rPr>
          <w:rFonts w:ascii="Times New Roman" w:hAnsi="Times New Roman" w:cs="Times New Roman"/>
          <w:b/>
          <w:sz w:val="28"/>
          <w:szCs w:val="28"/>
        </w:rPr>
        <w:t>,</w:t>
      </w:r>
    </w:p>
    <w:p w14:paraId="15BAAAFE" w14:textId="5574DF04" w:rsidR="00FC750D" w:rsidRPr="00FC750D" w:rsidRDefault="003532A9" w:rsidP="00FC750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назначенных на </w:t>
      </w:r>
      <w:r w:rsidR="00FC750D" w:rsidRPr="00FC750D">
        <w:rPr>
          <w:rFonts w:ascii="Times New Roman" w:hAnsi="Times New Roman" w:cs="Times New Roman"/>
          <w:b/>
          <w:sz w:val="28"/>
          <w:szCs w:val="28"/>
        </w:rPr>
        <w:t>14 сентября 2025 года</w:t>
      </w:r>
    </w:p>
    <w:p w14:paraId="6A43C52D" w14:textId="77777777" w:rsidR="00556685" w:rsidRDefault="00556685" w:rsidP="005566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E463B" w14:textId="77777777" w:rsidR="00BB3DA6" w:rsidRDefault="00DF4CF1" w:rsidP="00BB3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C6063E">
        <w:rPr>
          <w:rFonts w:ascii="Times New Roman" w:hAnsi="Times New Roman" w:cs="Times New Roman"/>
          <w:sz w:val="28"/>
          <w:szCs w:val="28"/>
        </w:rPr>
        <w:t xml:space="preserve"> с</w:t>
      </w:r>
      <w:r w:rsidR="0040067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400676">
        <w:rPr>
          <w:rFonts w:ascii="Times New Roman" w:hAnsi="Times New Roman" w:cs="Times New Roman"/>
          <w:sz w:val="28"/>
          <w:szCs w:val="28"/>
        </w:rPr>
        <w:t>ями 20,</w:t>
      </w:r>
      <w:r>
        <w:rPr>
          <w:rFonts w:ascii="Times New Roman" w:hAnsi="Times New Roman" w:cs="Times New Roman"/>
          <w:sz w:val="28"/>
          <w:szCs w:val="28"/>
        </w:rPr>
        <w:t xml:space="preserve"> 25 Закона Самарской области от</w:t>
      </w:r>
      <w:r w:rsidR="004006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31</w:t>
      </w:r>
      <w:r w:rsidR="004006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декабря 2019 года № 142-ГД «О выборах депутатов представительных органов муниципальных образований Самарской области» (далее – Закон Самарской области)</w:t>
      </w:r>
      <w:r w:rsidR="00A4109C">
        <w:rPr>
          <w:rFonts w:ascii="Times New Roman" w:hAnsi="Times New Roman" w:cs="Times New Roman"/>
          <w:sz w:val="28"/>
          <w:szCs w:val="28"/>
        </w:rPr>
        <w:t>, постановлением Избирательной комиссии Самарской области от</w:t>
      </w:r>
      <w:r w:rsidR="00ED3D12">
        <w:rPr>
          <w:rFonts w:ascii="Times New Roman" w:hAnsi="Times New Roman" w:cs="Times New Roman"/>
          <w:sz w:val="28"/>
          <w:szCs w:val="28"/>
        </w:rPr>
        <w:t> </w:t>
      </w:r>
      <w:r w:rsidR="00A4109C">
        <w:rPr>
          <w:rFonts w:ascii="Times New Roman" w:hAnsi="Times New Roman" w:cs="Times New Roman"/>
          <w:sz w:val="28"/>
          <w:szCs w:val="28"/>
        </w:rPr>
        <w:t>21</w:t>
      </w:r>
      <w:r w:rsidR="00ED3D12">
        <w:rPr>
          <w:rFonts w:ascii="Times New Roman" w:hAnsi="Times New Roman" w:cs="Times New Roman"/>
          <w:sz w:val="28"/>
          <w:szCs w:val="28"/>
        </w:rPr>
        <w:t> </w:t>
      </w:r>
      <w:r w:rsidR="00A4109C">
        <w:rPr>
          <w:rFonts w:ascii="Times New Roman" w:hAnsi="Times New Roman" w:cs="Times New Roman"/>
          <w:sz w:val="28"/>
          <w:szCs w:val="28"/>
        </w:rPr>
        <w:t>апреля 2022 года № 13/87-7 «О возложении полномо</w:t>
      </w:r>
      <w:r w:rsidR="00ED3D12">
        <w:rPr>
          <w:rFonts w:ascii="Times New Roman" w:hAnsi="Times New Roman" w:cs="Times New Roman"/>
          <w:sz w:val="28"/>
          <w:szCs w:val="28"/>
        </w:rPr>
        <w:t>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</w:t>
      </w:r>
      <w:r w:rsidR="00FC750D">
        <w:rPr>
          <w:rFonts w:ascii="Times New Roman" w:hAnsi="Times New Roman" w:cs="Times New Roman"/>
          <w:sz w:val="28"/>
          <w:szCs w:val="28"/>
        </w:rPr>
        <w:t xml:space="preserve"> Кинель-Черкасского района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E64">
        <w:rPr>
          <w:rFonts w:ascii="Times New Roman" w:hAnsi="Times New Roman" w:cs="Times New Roman"/>
          <w:sz w:val="28"/>
          <w:szCs w:val="28"/>
        </w:rPr>
        <w:t>(далее</w:t>
      </w:r>
      <w:r w:rsidR="00CB78BD">
        <w:rPr>
          <w:rFonts w:ascii="Times New Roman" w:hAnsi="Times New Roman" w:cs="Times New Roman"/>
          <w:sz w:val="28"/>
          <w:szCs w:val="28"/>
        </w:rPr>
        <w:t> </w:t>
      </w:r>
      <w:r w:rsidR="00060E64">
        <w:rPr>
          <w:rFonts w:ascii="Times New Roman" w:hAnsi="Times New Roman" w:cs="Times New Roman"/>
          <w:sz w:val="28"/>
          <w:szCs w:val="28"/>
        </w:rPr>
        <w:t xml:space="preserve">– ТИК) </w:t>
      </w:r>
    </w:p>
    <w:p w14:paraId="4D633F08" w14:textId="63C67909" w:rsidR="00DF4CF1" w:rsidRPr="00BB3DA6" w:rsidRDefault="00DF4CF1" w:rsidP="00BB3DA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DA6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02396B46" w14:textId="670DA1BB" w:rsidR="00060E64" w:rsidRDefault="00060E64" w:rsidP="00BB3DA6">
      <w:pPr>
        <w:pStyle w:val="a4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следующий график работы ТИК и окружных избирательных комиссий</w:t>
      </w:r>
      <w:r w:rsidR="00CB78BD">
        <w:rPr>
          <w:rFonts w:ascii="Times New Roman" w:hAnsi="Times New Roman" w:cs="Times New Roman"/>
          <w:sz w:val="28"/>
          <w:szCs w:val="28"/>
        </w:rPr>
        <w:t xml:space="preserve"> одномандатных избирательных округов по выборам депутатов</w:t>
      </w:r>
      <w:r w:rsidR="00FC750D">
        <w:rPr>
          <w:rFonts w:ascii="Times New Roman" w:hAnsi="Times New Roman" w:cs="Times New Roman"/>
          <w:sz w:val="28"/>
          <w:szCs w:val="28"/>
        </w:rPr>
        <w:t xml:space="preserve"> </w:t>
      </w:r>
      <w:r w:rsidR="00FC750D" w:rsidRPr="00FC750D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</w:t>
      </w:r>
      <w:r w:rsidR="00FC750D" w:rsidRPr="00FC750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 сельского поселения Ерзовка, Собрания представителей сельского поселения </w:t>
      </w:r>
      <w:proofErr w:type="spellStart"/>
      <w:r w:rsidR="00FC750D" w:rsidRPr="00FC750D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FC750D" w:rsidRPr="00FC750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FC750D" w:rsidRPr="00FC750D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FC750D" w:rsidRPr="00FC750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FC750D" w:rsidRPr="00FC750D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FC750D" w:rsidRPr="00FC750D">
        <w:rPr>
          <w:rFonts w:ascii="Times New Roman" w:hAnsi="Times New Roman" w:cs="Times New Roman"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</w:t>
      </w:r>
      <w:r w:rsidR="003532A9">
        <w:rPr>
          <w:rFonts w:ascii="Times New Roman" w:hAnsi="Times New Roman" w:cs="Times New Roman"/>
          <w:sz w:val="28"/>
          <w:szCs w:val="28"/>
        </w:rPr>
        <w:t>ласти пятого созыва, назначенных</w:t>
      </w:r>
      <w:r w:rsidR="00FC750D" w:rsidRPr="00FC750D">
        <w:rPr>
          <w:rFonts w:ascii="Times New Roman" w:hAnsi="Times New Roman" w:cs="Times New Roman"/>
          <w:sz w:val="28"/>
          <w:szCs w:val="28"/>
        </w:rPr>
        <w:t xml:space="preserve"> на 14 сентября 2025 года</w:t>
      </w:r>
      <w:r w:rsidR="00CB78BD" w:rsidRPr="00FC750D">
        <w:rPr>
          <w:rFonts w:ascii="Times New Roman" w:hAnsi="Times New Roman" w:cs="Times New Roman"/>
          <w:sz w:val="28"/>
          <w:szCs w:val="28"/>
        </w:rPr>
        <w:t xml:space="preserve"> </w:t>
      </w:r>
      <w:r w:rsidR="00CB78BD">
        <w:rPr>
          <w:rFonts w:ascii="Times New Roman" w:hAnsi="Times New Roman" w:cs="Times New Roman"/>
          <w:sz w:val="28"/>
          <w:szCs w:val="28"/>
        </w:rPr>
        <w:t>(далее – ОИК)</w:t>
      </w:r>
      <w:r w:rsidR="00D50824">
        <w:rPr>
          <w:rFonts w:ascii="Times New Roman" w:hAnsi="Times New Roman" w:cs="Times New Roman"/>
          <w:sz w:val="28"/>
          <w:szCs w:val="28"/>
        </w:rPr>
        <w:t>,</w:t>
      </w:r>
      <w:r w:rsidR="00CB78BD">
        <w:rPr>
          <w:rFonts w:ascii="Times New Roman" w:hAnsi="Times New Roman" w:cs="Times New Roman"/>
          <w:sz w:val="28"/>
          <w:szCs w:val="28"/>
        </w:rPr>
        <w:t xml:space="preserve"> в период подготовки и проведения выборов депутатов</w:t>
      </w:r>
      <w:r w:rsidR="00181F6A">
        <w:rPr>
          <w:rFonts w:ascii="Times New Roman" w:hAnsi="Times New Roman" w:cs="Times New Roman"/>
          <w:sz w:val="28"/>
          <w:szCs w:val="28"/>
        </w:rPr>
        <w:t xml:space="preserve"> </w:t>
      </w:r>
      <w:r w:rsidR="00181F6A" w:rsidRPr="00FC750D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181F6A" w:rsidRPr="00FC750D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181F6A" w:rsidRPr="00FC750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181F6A" w:rsidRPr="00FC750D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181F6A" w:rsidRPr="00FC750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181F6A" w:rsidRPr="00FC750D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181F6A" w:rsidRPr="00FC750D">
        <w:rPr>
          <w:rFonts w:ascii="Times New Roman" w:hAnsi="Times New Roman" w:cs="Times New Roman"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 пятого созыва, назначенны</w:t>
      </w:r>
      <w:r w:rsidR="003532A9">
        <w:rPr>
          <w:rFonts w:ascii="Times New Roman" w:hAnsi="Times New Roman" w:cs="Times New Roman"/>
          <w:sz w:val="28"/>
          <w:szCs w:val="28"/>
        </w:rPr>
        <w:t>х на</w:t>
      </w:r>
      <w:r w:rsidR="00181F6A" w:rsidRPr="00FC750D">
        <w:rPr>
          <w:rFonts w:ascii="Times New Roman" w:hAnsi="Times New Roman" w:cs="Times New Roman"/>
          <w:sz w:val="28"/>
          <w:szCs w:val="28"/>
        </w:rPr>
        <w:t xml:space="preserve"> 14 сентября 2025 года</w:t>
      </w:r>
      <w:r w:rsidR="00CB78BD">
        <w:rPr>
          <w:rFonts w:ascii="Times New Roman" w:hAnsi="Times New Roman" w:cs="Times New Roman"/>
          <w:sz w:val="28"/>
          <w:szCs w:val="28"/>
        </w:rPr>
        <w:t>:</w:t>
      </w:r>
    </w:p>
    <w:p w14:paraId="1F449733" w14:textId="73682364" w:rsidR="00CB78BD" w:rsidRPr="00CB78BD" w:rsidRDefault="00CB78BD" w:rsidP="00BB3DA6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Pr="00D50824">
        <w:rPr>
          <w:rFonts w:ascii="Times New Roman" w:hAnsi="Times New Roman" w:cs="Times New Roman"/>
          <w:sz w:val="28"/>
          <w:szCs w:val="28"/>
        </w:rPr>
        <w:t xml:space="preserve">– с </w:t>
      </w:r>
      <w:r w:rsidR="008D7A0B" w:rsidRPr="00D50824">
        <w:rPr>
          <w:rFonts w:ascii="Times New Roman" w:hAnsi="Times New Roman" w:cs="Times New Roman"/>
          <w:sz w:val="28"/>
          <w:szCs w:val="28"/>
        </w:rPr>
        <w:t>8</w:t>
      </w:r>
      <w:r w:rsidRPr="00D50824">
        <w:rPr>
          <w:rFonts w:ascii="Times New Roman" w:hAnsi="Times New Roman" w:cs="Times New Roman"/>
          <w:sz w:val="28"/>
          <w:szCs w:val="28"/>
        </w:rPr>
        <w:t>.00 часов до 1</w:t>
      </w:r>
      <w:r w:rsidR="008D7A0B" w:rsidRPr="00D50824">
        <w:rPr>
          <w:rFonts w:ascii="Times New Roman" w:hAnsi="Times New Roman" w:cs="Times New Roman"/>
          <w:sz w:val="28"/>
          <w:szCs w:val="28"/>
        </w:rPr>
        <w:t>7</w:t>
      </w:r>
      <w:r w:rsidRPr="00D50824">
        <w:rPr>
          <w:rFonts w:ascii="Times New Roman" w:hAnsi="Times New Roman" w:cs="Times New Roman"/>
          <w:sz w:val="28"/>
          <w:szCs w:val="28"/>
        </w:rPr>
        <w:t>.00 часов</w:t>
      </w:r>
      <w:r w:rsidRPr="00CB78BD">
        <w:rPr>
          <w:rFonts w:ascii="Times New Roman" w:hAnsi="Times New Roman" w:cs="Times New Roman"/>
          <w:sz w:val="28"/>
          <w:szCs w:val="28"/>
        </w:rPr>
        <w:t xml:space="preserve"> по местному времени;</w:t>
      </w:r>
    </w:p>
    <w:p w14:paraId="25694031" w14:textId="2D7F3395" w:rsidR="00CB78BD" w:rsidRDefault="00CB78BD" w:rsidP="00BB3DA6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B78BD">
        <w:rPr>
          <w:rFonts w:ascii="Times New Roman" w:hAnsi="Times New Roman" w:cs="Times New Roman"/>
          <w:sz w:val="28"/>
          <w:szCs w:val="28"/>
        </w:rPr>
        <w:t xml:space="preserve">в выходные дни – с 10.00 часов до </w:t>
      </w:r>
      <w:r w:rsidRPr="0067544E">
        <w:rPr>
          <w:rFonts w:ascii="Times New Roman" w:hAnsi="Times New Roman" w:cs="Times New Roman"/>
          <w:sz w:val="28"/>
          <w:szCs w:val="28"/>
        </w:rPr>
        <w:t>1</w:t>
      </w:r>
      <w:r w:rsidR="0067544E" w:rsidRPr="0067544E">
        <w:rPr>
          <w:rFonts w:ascii="Times New Roman" w:hAnsi="Times New Roman" w:cs="Times New Roman"/>
          <w:sz w:val="28"/>
          <w:szCs w:val="28"/>
        </w:rPr>
        <w:t>4</w:t>
      </w:r>
      <w:r w:rsidRPr="0067544E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CB78BD">
        <w:rPr>
          <w:rFonts w:ascii="Times New Roman" w:hAnsi="Times New Roman" w:cs="Times New Roman"/>
          <w:sz w:val="28"/>
          <w:szCs w:val="28"/>
        </w:rPr>
        <w:t>асов по местному времени.</w:t>
      </w:r>
    </w:p>
    <w:p w14:paraId="3258544B" w14:textId="6A140A47" w:rsidR="00CB78BD" w:rsidRDefault="00CB78BD" w:rsidP="00BB3DA6">
      <w:pPr>
        <w:pStyle w:val="a4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день, в который истекает срок представления документов для уведомления о выдвижении кандидатов</w:t>
      </w:r>
      <w:r w:rsidR="007A1771">
        <w:rPr>
          <w:rFonts w:ascii="Times New Roman" w:hAnsi="Times New Roman" w:cs="Times New Roman"/>
          <w:sz w:val="28"/>
          <w:szCs w:val="28"/>
        </w:rPr>
        <w:t xml:space="preserve">, документов для регистрации кандидатов, работа </w:t>
      </w:r>
      <w:r w:rsidR="007A1771" w:rsidRPr="00356C54">
        <w:rPr>
          <w:rFonts w:ascii="Times New Roman" w:hAnsi="Times New Roman" w:cs="Times New Roman"/>
          <w:sz w:val="28"/>
          <w:szCs w:val="28"/>
        </w:rPr>
        <w:t xml:space="preserve">ТИК, </w:t>
      </w:r>
      <w:r w:rsidR="007A1771">
        <w:rPr>
          <w:rFonts w:ascii="Times New Roman" w:hAnsi="Times New Roman" w:cs="Times New Roman"/>
          <w:sz w:val="28"/>
          <w:szCs w:val="28"/>
        </w:rPr>
        <w:t xml:space="preserve">ОИК </w:t>
      </w:r>
      <w:r w:rsidR="00D50824">
        <w:rPr>
          <w:rFonts w:ascii="Times New Roman" w:hAnsi="Times New Roman" w:cs="Times New Roman"/>
          <w:sz w:val="28"/>
          <w:szCs w:val="28"/>
        </w:rPr>
        <w:t xml:space="preserve">– с 8.00 часов до </w:t>
      </w:r>
      <w:r w:rsidR="007A1771">
        <w:rPr>
          <w:rFonts w:ascii="Times New Roman" w:hAnsi="Times New Roman" w:cs="Times New Roman"/>
          <w:sz w:val="28"/>
          <w:szCs w:val="28"/>
        </w:rPr>
        <w:t>18</w:t>
      </w:r>
      <w:r w:rsidR="00D50824">
        <w:rPr>
          <w:rFonts w:ascii="Times New Roman" w:hAnsi="Times New Roman" w:cs="Times New Roman"/>
          <w:sz w:val="28"/>
          <w:szCs w:val="28"/>
        </w:rPr>
        <w:t>.00</w:t>
      </w:r>
      <w:r w:rsidR="007A1771">
        <w:rPr>
          <w:rFonts w:ascii="Times New Roman" w:hAnsi="Times New Roman" w:cs="Times New Roman"/>
          <w:sz w:val="28"/>
          <w:szCs w:val="28"/>
        </w:rPr>
        <w:t xml:space="preserve"> часов по местному времени.</w:t>
      </w:r>
    </w:p>
    <w:p w14:paraId="594471F9" w14:textId="2711D709" w:rsidR="007A1771" w:rsidRDefault="007A1771" w:rsidP="00BB3DA6">
      <w:pPr>
        <w:pStyle w:val="a4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следующий график работы участковых избирательных комиссий по выборам депутатов</w:t>
      </w:r>
      <w:r w:rsidR="00181F6A">
        <w:rPr>
          <w:rFonts w:ascii="Times New Roman" w:hAnsi="Times New Roman" w:cs="Times New Roman"/>
          <w:sz w:val="28"/>
          <w:szCs w:val="28"/>
        </w:rPr>
        <w:t xml:space="preserve"> </w:t>
      </w:r>
      <w:r w:rsidR="00181F6A" w:rsidRPr="00FC750D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181F6A" w:rsidRPr="00FC750D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181F6A" w:rsidRPr="00FC750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181F6A" w:rsidRPr="00FC750D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181F6A" w:rsidRPr="00FC750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181F6A" w:rsidRPr="00FC750D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181F6A" w:rsidRPr="00FC750D">
        <w:rPr>
          <w:rFonts w:ascii="Times New Roman" w:hAnsi="Times New Roman" w:cs="Times New Roman"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</w:t>
      </w:r>
      <w:r w:rsidR="003532A9">
        <w:rPr>
          <w:rFonts w:ascii="Times New Roman" w:hAnsi="Times New Roman" w:cs="Times New Roman"/>
          <w:sz w:val="28"/>
          <w:szCs w:val="28"/>
        </w:rPr>
        <w:t>ласти пятого созыва, назначенных</w:t>
      </w:r>
      <w:bookmarkStart w:id="0" w:name="_GoBack"/>
      <w:bookmarkEnd w:id="0"/>
      <w:r w:rsidR="00181F6A" w:rsidRPr="00FC750D">
        <w:rPr>
          <w:rFonts w:ascii="Times New Roman" w:hAnsi="Times New Roman" w:cs="Times New Roman"/>
          <w:sz w:val="28"/>
          <w:szCs w:val="28"/>
        </w:rPr>
        <w:t xml:space="preserve"> на 14 </w:t>
      </w:r>
      <w:r w:rsidR="00181F6A" w:rsidRPr="00FC750D">
        <w:rPr>
          <w:rFonts w:ascii="Times New Roman" w:hAnsi="Times New Roman" w:cs="Times New Roman"/>
          <w:sz w:val="28"/>
          <w:szCs w:val="28"/>
        </w:rPr>
        <w:lastRenderedPageBreak/>
        <w:t>сентября 2025 года</w:t>
      </w:r>
      <w:r>
        <w:rPr>
          <w:rFonts w:ascii="Times New Roman" w:hAnsi="Times New Roman" w:cs="Times New Roman"/>
          <w:sz w:val="28"/>
          <w:szCs w:val="28"/>
        </w:rPr>
        <w:t xml:space="preserve"> (далее – УИК)</w:t>
      </w:r>
      <w:r w:rsidR="00D508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3A64FA">
        <w:rPr>
          <w:rFonts w:ascii="Times New Roman" w:hAnsi="Times New Roman" w:cs="Times New Roman"/>
          <w:sz w:val="28"/>
          <w:szCs w:val="28"/>
        </w:rPr>
        <w:t>0</w:t>
      </w:r>
      <w:r w:rsidR="008F6707">
        <w:rPr>
          <w:rFonts w:ascii="Times New Roman" w:hAnsi="Times New Roman" w:cs="Times New Roman"/>
          <w:sz w:val="28"/>
          <w:szCs w:val="28"/>
        </w:rPr>
        <w:t>3</w:t>
      </w:r>
      <w:r w:rsidR="003A64FA">
        <w:rPr>
          <w:rFonts w:ascii="Times New Roman" w:hAnsi="Times New Roman" w:cs="Times New Roman"/>
          <w:sz w:val="28"/>
          <w:szCs w:val="28"/>
        </w:rPr>
        <w:t xml:space="preserve"> сентября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46">
        <w:rPr>
          <w:rFonts w:ascii="Times New Roman" w:hAnsi="Times New Roman" w:cs="Times New Roman"/>
          <w:sz w:val="28"/>
          <w:szCs w:val="28"/>
        </w:rPr>
        <w:t>до дня (первого дня) голосования</w:t>
      </w:r>
      <w:r w:rsidR="006F3C1C">
        <w:rPr>
          <w:rFonts w:ascii="Times New Roman" w:hAnsi="Times New Roman" w:cs="Times New Roman"/>
          <w:sz w:val="28"/>
          <w:szCs w:val="28"/>
        </w:rPr>
        <w:t>:</w:t>
      </w:r>
    </w:p>
    <w:p w14:paraId="76EA2522" w14:textId="59DA4D3D" w:rsidR="006F3C1C" w:rsidRDefault="006F3C1C" w:rsidP="00BB3DA6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рабочие </w:t>
      </w:r>
      <w:r w:rsidRPr="00D50824">
        <w:rPr>
          <w:rFonts w:ascii="Times New Roman" w:hAnsi="Times New Roman" w:cs="Times New Roman"/>
          <w:sz w:val="28"/>
          <w:szCs w:val="28"/>
        </w:rPr>
        <w:t xml:space="preserve">дни – с </w:t>
      </w:r>
      <w:r w:rsidR="008D7A0B" w:rsidRPr="00D50824">
        <w:rPr>
          <w:rFonts w:ascii="Times New Roman" w:hAnsi="Times New Roman" w:cs="Times New Roman"/>
          <w:sz w:val="28"/>
          <w:szCs w:val="28"/>
        </w:rPr>
        <w:t>8</w:t>
      </w:r>
      <w:r w:rsidRPr="00D50824">
        <w:rPr>
          <w:rFonts w:ascii="Times New Roman" w:hAnsi="Times New Roman" w:cs="Times New Roman"/>
          <w:sz w:val="28"/>
          <w:szCs w:val="28"/>
        </w:rPr>
        <w:t>.00 часов до 1</w:t>
      </w:r>
      <w:r w:rsidR="008D7A0B" w:rsidRPr="00D50824">
        <w:rPr>
          <w:rFonts w:ascii="Times New Roman" w:hAnsi="Times New Roman" w:cs="Times New Roman"/>
          <w:sz w:val="28"/>
          <w:szCs w:val="28"/>
        </w:rPr>
        <w:t>7</w:t>
      </w:r>
      <w:r w:rsidRPr="00D50824">
        <w:rPr>
          <w:rFonts w:ascii="Times New Roman" w:hAnsi="Times New Roman" w:cs="Times New Roman"/>
          <w:sz w:val="28"/>
          <w:szCs w:val="28"/>
        </w:rPr>
        <w:t>.00 часов</w:t>
      </w:r>
      <w:r w:rsidRPr="006F3C1C">
        <w:rPr>
          <w:rFonts w:ascii="Times New Roman" w:hAnsi="Times New Roman" w:cs="Times New Roman"/>
          <w:sz w:val="28"/>
          <w:szCs w:val="28"/>
        </w:rPr>
        <w:t xml:space="preserve"> по местному времени;</w:t>
      </w:r>
    </w:p>
    <w:p w14:paraId="06E1F530" w14:textId="5984756F" w:rsidR="006F3C1C" w:rsidRDefault="006F3C1C" w:rsidP="00BB3DA6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выходные дни – </w:t>
      </w:r>
      <w:r w:rsidRPr="006F3C1C">
        <w:rPr>
          <w:rFonts w:ascii="Times New Roman" w:hAnsi="Times New Roman" w:cs="Times New Roman"/>
          <w:sz w:val="28"/>
          <w:szCs w:val="28"/>
        </w:rPr>
        <w:t xml:space="preserve">с 10.00 часов до </w:t>
      </w:r>
      <w:r w:rsidRPr="0067544E">
        <w:rPr>
          <w:rFonts w:ascii="Times New Roman" w:hAnsi="Times New Roman" w:cs="Times New Roman"/>
          <w:sz w:val="28"/>
          <w:szCs w:val="28"/>
        </w:rPr>
        <w:t>1</w:t>
      </w:r>
      <w:r w:rsidR="0067544E" w:rsidRPr="0067544E">
        <w:rPr>
          <w:rFonts w:ascii="Times New Roman" w:hAnsi="Times New Roman" w:cs="Times New Roman"/>
          <w:sz w:val="28"/>
          <w:szCs w:val="28"/>
        </w:rPr>
        <w:t>4</w:t>
      </w:r>
      <w:r w:rsidRPr="0067544E">
        <w:rPr>
          <w:rFonts w:ascii="Times New Roman" w:hAnsi="Times New Roman" w:cs="Times New Roman"/>
          <w:sz w:val="28"/>
          <w:szCs w:val="28"/>
        </w:rPr>
        <w:t>.00</w:t>
      </w:r>
      <w:r w:rsidRPr="006F3C1C">
        <w:rPr>
          <w:rFonts w:ascii="Times New Roman" w:hAnsi="Times New Roman" w:cs="Times New Roman"/>
          <w:sz w:val="28"/>
          <w:szCs w:val="28"/>
        </w:rPr>
        <w:t xml:space="preserve"> часов по местному времени.</w:t>
      </w:r>
    </w:p>
    <w:p w14:paraId="3CFF19BE" w14:textId="0546E83A" w:rsidR="006F3C1C" w:rsidRPr="00CB78BD" w:rsidRDefault="006F3C1C" w:rsidP="00BB3DA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день</w:t>
      </w:r>
      <w:r w:rsidR="003A5146">
        <w:rPr>
          <w:rFonts w:ascii="Times New Roman" w:hAnsi="Times New Roman" w:cs="Times New Roman"/>
          <w:sz w:val="28"/>
          <w:szCs w:val="28"/>
        </w:rPr>
        <w:t xml:space="preserve"> (дни)</w:t>
      </w:r>
      <w:r>
        <w:rPr>
          <w:rFonts w:ascii="Times New Roman" w:hAnsi="Times New Roman" w:cs="Times New Roman"/>
          <w:sz w:val="28"/>
          <w:szCs w:val="28"/>
        </w:rPr>
        <w:t xml:space="preserve"> голосования </w:t>
      </w:r>
      <w:r w:rsidR="003343C4">
        <w:rPr>
          <w:rFonts w:ascii="Times New Roman" w:hAnsi="Times New Roman" w:cs="Times New Roman"/>
          <w:sz w:val="28"/>
          <w:szCs w:val="28"/>
        </w:rPr>
        <w:t xml:space="preserve">работа ТИК, </w:t>
      </w:r>
      <w:proofErr w:type="gramStart"/>
      <w:r w:rsidR="003343C4">
        <w:rPr>
          <w:rFonts w:ascii="Times New Roman" w:hAnsi="Times New Roman" w:cs="Times New Roman"/>
          <w:sz w:val="28"/>
          <w:szCs w:val="28"/>
        </w:rPr>
        <w:t>ОИК</w:t>
      </w:r>
      <w:r w:rsidR="00B87F13">
        <w:rPr>
          <w:rFonts w:ascii="Times New Roman" w:hAnsi="Times New Roman" w:cs="Times New Roman"/>
          <w:sz w:val="28"/>
          <w:szCs w:val="28"/>
        </w:rPr>
        <w:t>,</w:t>
      </w:r>
      <w:r w:rsidR="003343C4">
        <w:rPr>
          <w:rFonts w:ascii="Times New Roman" w:hAnsi="Times New Roman" w:cs="Times New Roman"/>
          <w:sz w:val="28"/>
          <w:szCs w:val="28"/>
        </w:rPr>
        <w:t xml:space="preserve">  УИК</w:t>
      </w:r>
      <w:proofErr w:type="gramEnd"/>
      <w:r w:rsidR="003343C4">
        <w:rPr>
          <w:rFonts w:ascii="Times New Roman" w:hAnsi="Times New Roman" w:cs="Times New Roman"/>
          <w:sz w:val="28"/>
          <w:szCs w:val="28"/>
        </w:rPr>
        <w:t xml:space="preserve"> осуществляется до завершения всех избирательных процедур, установленных Законом Самарской области.</w:t>
      </w:r>
    </w:p>
    <w:p w14:paraId="3B9BDE4D" w14:textId="0D70A25C" w:rsidR="003343C4" w:rsidRDefault="003343C4" w:rsidP="00BB3DA6">
      <w:pPr>
        <w:pStyle w:val="a4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ОИК и УИК на необходимость осуществлениях своих полномочий в течение всего рабочего дня согласно установленному графику работы.</w:t>
      </w:r>
    </w:p>
    <w:p w14:paraId="770E5267" w14:textId="42402E5E" w:rsidR="003343C4" w:rsidRDefault="003343C4" w:rsidP="00BB3DA6">
      <w:pPr>
        <w:pStyle w:val="a4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настоящее решение до сведения УИК.</w:t>
      </w:r>
    </w:p>
    <w:p w14:paraId="2A851B75" w14:textId="50480A59" w:rsidR="003343C4" w:rsidRDefault="003343C4" w:rsidP="00BB3DA6">
      <w:pPr>
        <w:pStyle w:val="a4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информационно-телекоммуникационной сети «Интернет».</w:t>
      </w:r>
    </w:p>
    <w:p w14:paraId="4EE5C3FC" w14:textId="77777777" w:rsidR="003343C4" w:rsidRDefault="003343C4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D329A" w14:textId="77777777" w:rsidR="003343C4" w:rsidRDefault="003343C4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5FCEC" w14:textId="77777777" w:rsidR="003343C4" w:rsidRDefault="003343C4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47AED" w14:textId="77777777" w:rsidR="00181F6A" w:rsidRPr="00181F6A" w:rsidRDefault="00181F6A" w:rsidP="00181F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1F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территориальной</w:t>
      </w:r>
    </w:p>
    <w:p w14:paraId="44CCB721" w14:textId="1DDB4553" w:rsidR="00181F6A" w:rsidRPr="00181F6A" w:rsidRDefault="00181F6A" w:rsidP="00181F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1F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избирательной комиссии                                                              </w:t>
      </w:r>
      <w:proofErr w:type="spellStart"/>
      <w:r w:rsidRPr="00181F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Н.В.Ланских</w:t>
      </w:r>
      <w:proofErr w:type="spellEnd"/>
    </w:p>
    <w:p w14:paraId="7C9A4F71" w14:textId="77777777" w:rsidR="00181F6A" w:rsidRPr="00181F6A" w:rsidRDefault="00181F6A" w:rsidP="00181F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E695D1" w14:textId="77777777" w:rsidR="00181F6A" w:rsidRPr="00181F6A" w:rsidRDefault="00181F6A" w:rsidP="00181F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0E3ED5" w14:textId="77777777" w:rsidR="00181F6A" w:rsidRPr="00181F6A" w:rsidRDefault="00181F6A" w:rsidP="00181F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1F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 территориальной</w:t>
      </w:r>
    </w:p>
    <w:p w14:paraId="188D24EF" w14:textId="77777777" w:rsidR="00181F6A" w:rsidRPr="00181F6A" w:rsidRDefault="00181F6A" w:rsidP="00181F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1F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избирательной комиссии                                                               </w:t>
      </w:r>
      <w:proofErr w:type="spellStart"/>
      <w:r w:rsidRPr="00181F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Г.Г.Нувальцева</w:t>
      </w:r>
      <w:proofErr w:type="spellEnd"/>
    </w:p>
    <w:p w14:paraId="54F43960" w14:textId="44D9176D" w:rsidR="003343C4" w:rsidRPr="003343C4" w:rsidRDefault="003343C4" w:rsidP="00181F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43C4" w:rsidRPr="0033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F75DF"/>
    <w:multiLevelType w:val="hybridMultilevel"/>
    <w:tmpl w:val="EABCCF4E"/>
    <w:lvl w:ilvl="0" w:tplc="F0F0D9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FE3C8C"/>
    <w:multiLevelType w:val="hybridMultilevel"/>
    <w:tmpl w:val="E46C9618"/>
    <w:lvl w:ilvl="0" w:tplc="8B6421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F7B33"/>
    <w:multiLevelType w:val="hybridMultilevel"/>
    <w:tmpl w:val="FBAED632"/>
    <w:lvl w:ilvl="0" w:tplc="18283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A0"/>
    <w:rsid w:val="00046AF2"/>
    <w:rsid w:val="00060E64"/>
    <w:rsid w:val="000856B4"/>
    <w:rsid w:val="00141F2C"/>
    <w:rsid w:val="00170596"/>
    <w:rsid w:val="00181F6A"/>
    <w:rsid w:val="001B3FD0"/>
    <w:rsid w:val="00237C38"/>
    <w:rsid w:val="0030105C"/>
    <w:rsid w:val="003343C4"/>
    <w:rsid w:val="003532A9"/>
    <w:rsid w:val="00356C54"/>
    <w:rsid w:val="003A5146"/>
    <w:rsid w:val="003A64FA"/>
    <w:rsid w:val="00400676"/>
    <w:rsid w:val="004D3E92"/>
    <w:rsid w:val="00556685"/>
    <w:rsid w:val="005731BF"/>
    <w:rsid w:val="005B33BD"/>
    <w:rsid w:val="005E53C6"/>
    <w:rsid w:val="0067544E"/>
    <w:rsid w:val="006F3C1C"/>
    <w:rsid w:val="00737802"/>
    <w:rsid w:val="007A1771"/>
    <w:rsid w:val="007C6B52"/>
    <w:rsid w:val="008B0CA6"/>
    <w:rsid w:val="008D7A0B"/>
    <w:rsid w:val="008F6707"/>
    <w:rsid w:val="00916E48"/>
    <w:rsid w:val="009871FF"/>
    <w:rsid w:val="00A249F5"/>
    <w:rsid w:val="00A4109C"/>
    <w:rsid w:val="00A63C3C"/>
    <w:rsid w:val="00AB00A0"/>
    <w:rsid w:val="00B37C77"/>
    <w:rsid w:val="00B71A45"/>
    <w:rsid w:val="00B87F13"/>
    <w:rsid w:val="00B902AF"/>
    <w:rsid w:val="00BB3DA6"/>
    <w:rsid w:val="00C53E06"/>
    <w:rsid w:val="00C6063E"/>
    <w:rsid w:val="00CB78BD"/>
    <w:rsid w:val="00CC0094"/>
    <w:rsid w:val="00CF2CED"/>
    <w:rsid w:val="00D02A9C"/>
    <w:rsid w:val="00D50824"/>
    <w:rsid w:val="00DF4CF1"/>
    <w:rsid w:val="00E30BA6"/>
    <w:rsid w:val="00ED3D12"/>
    <w:rsid w:val="00F554A5"/>
    <w:rsid w:val="00FC750D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E67A"/>
  <w15:docId w15:val="{B0BE3EEF-00AD-4B07-84A2-69C1C645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qFormat/>
    <w:rsid w:val="000856B4"/>
    <w:pPr>
      <w:spacing w:after="200" w:line="360" w:lineRule="auto"/>
      <w:ind w:left="0"/>
      <w:jc w:val="both"/>
    </w:pPr>
    <w:rPr>
      <w:rFonts w:ascii="Times New Roman" w:hAnsi="Times New Roman"/>
      <w:sz w:val="28"/>
    </w:rPr>
  </w:style>
  <w:style w:type="character" w:customStyle="1" w:styleId="a5">
    <w:name w:val="МОЙ Знак"/>
    <w:basedOn w:val="a0"/>
    <w:link w:val="a3"/>
    <w:rsid w:val="000856B4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0856B4"/>
    <w:pPr>
      <w:ind w:left="720"/>
      <w:contextualSpacing/>
    </w:pPr>
  </w:style>
  <w:style w:type="paragraph" w:customStyle="1" w:styleId="a6">
    <w:name w:val="мой"/>
    <w:basedOn w:val="a"/>
    <w:link w:val="a7"/>
    <w:qFormat/>
    <w:rsid w:val="000856B4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7">
    <w:name w:val="мой Знак"/>
    <w:basedOn w:val="a0"/>
    <w:link w:val="a6"/>
    <w:rsid w:val="000856B4"/>
    <w:rPr>
      <w:rFonts w:ascii="Times New Roman" w:hAnsi="Times New Roman"/>
      <w:color w:val="000000" w:themeColor="text1"/>
      <w:sz w:val="28"/>
    </w:rPr>
  </w:style>
  <w:style w:type="table" w:styleId="a8">
    <w:name w:val="Table Grid"/>
    <w:basedOn w:val="a1"/>
    <w:uiPriority w:val="39"/>
    <w:rsid w:val="0035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C750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53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uik</cp:lastModifiedBy>
  <cp:revision>10</cp:revision>
  <cp:lastPrinted>2025-06-26T11:51:00Z</cp:lastPrinted>
  <dcterms:created xsi:type="dcterms:W3CDTF">2025-05-30T10:35:00Z</dcterms:created>
  <dcterms:modified xsi:type="dcterms:W3CDTF">2025-06-26T11:51:00Z</dcterms:modified>
</cp:coreProperties>
</file>